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BD" w:rsidRPr="00C12626" w:rsidRDefault="000E0CBD" w:rsidP="000E0CBD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SEMINAR UNTRR</w:t>
      </w:r>
    </w:p>
    <w:p w:rsidR="00854F06" w:rsidRPr="00C12626" w:rsidRDefault="00F51782" w:rsidP="000E0CBD">
      <w:pPr>
        <w:jc w:val="center"/>
        <w:rPr>
          <w:rFonts w:ascii="Arial" w:hAnsi="Arial" w:cs="Arial"/>
          <w:b/>
          <w:bCs/>
          <w:sz w:val="32"/>
          <w:szCs w:val="24"/>
          <w:lang w:val="ro-MD"/>
        </w:rPr>
      </w:pPr>
      <w:r w:rsidRPr="00C12626">
        <w:rPr>
          <w:rFonts w:ascii="Arial" w:hAnsi="Arial" w:cs="Arial"/>
          <w:b/>
          <w:bCs/>
          <w:sz w:val="32"/>
          <w:szCs w:val="24"/>
          <w:lang w:val="ro-MD"/>
        </w:rPr>
        <w:t>APLICAREA CODULUI MUNCII PENTRU ȘOFERI DE LA 01.01.2018 - DELEGARE SAU DETAȘARE?</w:t>
      </w:r>
    </w:p>
    <w:p w:rsidR="00B33720" w:rsidRPr="00C12626" w:rsidRDefault="00B33720" w:rsidP="00B33720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Lector: Florin COSMA, expert în legislația muncii</w:t>
      </w:r>
    </w:p>
    <w:p w:rsidR="00B33720" w:rsidRPr="00C12626" w:rsidRDefault="00C34096" w:rsidP="000E0CBD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>
        <w:rPr>
          <w:rFonts w:ascii="Arial" w:hAnsi="Arial" w:cs="Arial"/>
          <w:b/>
          <w:bCs/>
          <w:sz w:val="24"/>
          <w:szCs w:val="24"/>
          <w:lang w:val="ro-MD"/>
        </w:rPr>
        <w:t>JOI</w:t>
      </w:r>
      <w:r w:rsidR="00B33720" w:rsidRPr="00C12626">
        <w:rPr>
          <w:rFonts w:ascii="Arial" w:hAnsi="Arial" w:cs="Arial"/>
          <w:b/>
          <w:bCs/>
          <w:sz w:val="24"/>
          <w:szCs w:val="24"/>
          <w:lang w:val="ro-MD"/>
        </w:rPr>
        <w:t>,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o-MD"/>
        </w:rPr>
        <w:t>01 FEBRUARIE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 xml:space="preserve"> 2018</w:t>
      </w:r>
    </w:p>
    <w:p w:rsidR="00B34E39" w:rsidRDefault="00C34096" w:rsidP="00B34E39">
      <w:pPr>
        <w:spacing w:line="360" w:lineRule="auto"/>
        <w:jc w:val="center"/>
        <w:rPr>
          <w:rFonts w:ascii="Tahoma" w:hAnsi="Tahoma" w:cs="Tahoma"/>
          <w:b/>
          <w:bCs/>
          <w:color w:val="000000"/>
        </w:rPr>
      </w:pPr>
      <w:r w:rsidRPr="00C34096">
        <w:rPr>
          <w:rFonts w:ascii="Tahoma" w:hAnsi="Tahoma" w:cs="Tahoma"/>
          <w:b/>
          <w:bCs/>
          <w:color w:val="000000"/>
        </w:rPr>
        <w:t>GRAND HOTEL NAPOCA, Cluj-Napoca</w:t>
      </w:r>
    </w:p>
    <w:p w:rsidR="00C34096" w:rsidRDefault="00C34096" w:rsidP="000E0CBD">
      <w:pPr>
        <w:jc w:val="center"/>
        <w:rPr>
          <w:rFonts w:ascii="Open Sans" w:hAnsi="Open Sans"/>
          <w:color w:val="0C0C0C"/>
          <w:sz w:val="21"/>
          <w:szCs w:val="21"/>
          <w:shd w:val="clear" w:color="auto" w:fill="FFFFFF"/>
        </w:rPr>
      </w:pPr>
      <w:r w:rsidRPr="00C34096">
        <w:rPr>
          <w:rFonts w:ascii="Open Sans" w:hAnsi="Open Sans"/>
          <w:color w:val="0C0C0C"/>
          <w:sz w:val="21"/>
          <w:szCs w:val="21"/>
          <w:shd w:val="clear" w:color="auto" w:fill="FFFFFF"/>
        </w:rPr>
        <w:t>Strada Octavian Goga</w:t>
      </w:r>
      <w:r>
        <w:rPr>
          <w:rFonts w:ascii="Open Sans" w:hAnsi="Open Sans"/>
          <w:color w:val="0C0C0C"/>
          <w:sz w:val="21"/>
          <w:szCs w:val="21"/>
          <w:shd w:val="clear" w:color="auto" w:fill="FFFFFF"/>
        </w:rPr>
        <w:t xml:space="preserve"> nr. 1</w:t>
      </w:r>
      <w:r w:rsidRPr="00C34096">
        <w:rPr>
          <w:rFonts w:ascii="Open Sans" w:hAnsi="Open Sans"/>
          <w:color w:val="0C0C0C"/>
          <w:sz w:val="21"/>
          <w:szCs w:val="21"/>
          <w:shd w:val="clear" w:color="auto" w:fill="FFFFFF"/>
        </w:rPr>
        <w:t>, județul CLUJ</w:t>
      </w:r>
    </w:p>
    <w:p w:rsidR="00B33720" w:rsidRPr="00C12626" w:rsidRDefault="00B33720" w:rsidP="000E0CBD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PROGRAM</w:t>
      </w:r>
      <w:r w:rsidR="00095ED1">
        <w:rPr>
          <w:rFonts w:ascii="Arial" w:hAnsi="Arial" w:cs="Arial"/>
          <w:b/>
          <w:bCs/>
          <w:sz w:val="24"/>
          <w:szCs w:val="24"/>
          <w:lang w:val="ro-MD"/>
        </w:rPr>
        <w:t xml:space="preserve"> 10</w:t>
      </w:r>
      <w:r w:rsidR="00780135">
        <w:rPr>
          <w:rFonts w:ascii="Arial" w:hAnsi="Arial" w:cs="Arial"/>
          <w:b/>
          <w:bCs/>
          <w:sz w:val="24"/>
          <w:szCs w:val="24"/>
          <w:lang w:val="ro-MD"/>
        </w:rPr>
        <w:t>.</w:t>
      </w:r>
      <w:r w:rsidR="00095ED1">
        <w:rPr>
          <w:rFonts w:ascii="Arial" w:hAnsi="Arial" w:cs="Arial"/>
          <w:b/>
          <w:bCs/>
          <w:sz w:val="24"/>
          <w:szCs w:val="24"/>
          <w:lang w:val="ro-MD"/>
        </w:rPr>
        <w:t xml:space="preserve">30- </w:t>
      </w:r>
      <w:r w:rsidR="00DA57CF">
        <w:rPr>
          <w:rFonts w:ascii="Arial" w:hAnsi="Arial" w:cs="Arial"/>
          <w:b/>
          <w:bCs/>
          <w:sz w:val="24"/>
          <w:szCs w:val="24"/>
          <w:lang w:val="ro-MD"/>
        </w:rPr>
        <w:t>16.30</w:t>
      </w:r>
    </w:p>
    <w:p w:rsidR="000E0CBD" w:rsidRPr="00C12626" w:rsidRDefault="000E0CBD" w:rsidP="000E0CBD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</w:p>
    <w:p w:rsidR="000E0CBD" w:rsidRDefault="00095ED1" w:rsidP="000E0CBD">
      <w:pPr>
        <w:rPr>
          <w:rFonts w:ascii="Arial" w:hAnsi="Arial" w:cs="Arial"/>
          <w:b/>
          <w:bCs/>
          <w:sz w:val="24"/>
          <w:szCs w:val="24"/>
          <w:lang w:val="ro-MD"/>
        </w:rPr>
      </w:pPr>
      <w:r>
        <w:rPr>
          <w:rFonts w:ascii="Arial" w:hAnsi="Arial" w:cs="Arial"/>
          <w:b/>
          <w:bCs/>
          <w:sz w:val="24"/>
          <w:szCs w:val="24"/>
          <w:lang w:val="ro-MD"/>
        </w:rPr>
        <w:t>10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: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0E0CBD" w:rsidRPr="00C12626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 – 1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: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3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0E0CBD"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 Înregistrare participanți</w:t>
      </w:r>
    </w:p>
    <w:p w:rsidR="0068429C" w:rsidRPr="002D50C3" w:rsidRDefault="00780135" w:rsidP="002D50C3">
      <w:pPr>
        <w:rPr>
          <w:rFonts w:ascii="Arial" w:hAnsi="Arial" w:cs="Arial"/>
          <w:b/>
          <w:bCs/>
          <w:sz w:val="24"/>
          <w:szCs w:val="24"/>
        </w:rPr>
      </w:pPr>
      <w:r w:rsidRPr="002D50C3">
        <w:rPr>
          <w:rFonts w:ascii="Arial" w:hAnsi="Arial" w:cs="Arial"/>
          <w:b/>
          <w:bCs/>
          <w:sz w:val="24"/>
          <w:szCs w:val="24"/>
          <w:lang w:val="ro-MD"/>
        </w:rPr>
        <w:t xml:space="preserve">10:30 -10:45  </w:t>
      </w:r>
      <w:r w:rsidR="002D50C3" w:rsidRPr="002D50C3">
        <w:rPr>
          <w:rFonts w:ascii="Arial" w:hAnsi="Arial" w:cs="Arial"/>
          <w:b/>
          <w:bCs/>
          <w:sz w:val="24"/>
          <w:szCs w:val="24"/>
          <w:lang w:val="ro-MD"/>
        </w:rPr>
        <w:t>Bun venit &amp; prezentare d</w:t>
      </w:r>
      <w:proofErr w:type="spellStart"/>
      <w:r w:rsidRPr="002D50C3">
        <w:rPr>
          <w:rFonts w:ascii="Arial" w:hAnsi="Arial" w:cs="Arial"/>
          <w:b/>
          <w:bCs/>
          <w:sz w:val="24"/>
          <w:szCs w:val="24"/>
        </w:rPr>
        <w:t>emersuri</w:t>
      </w:r>
      <w:proofErr w:type="spellEnd"/>
      <w:r w:rsidRPr="002D50C3">
        <w:rPr>
          <w:rFonts w:ascii="Arial" w:hAnsi="Arial" w:cs="Arial"/>
          <w:b/>
          <w:bCs/>
          <w:sz w:val="24"/>
          <w:szCs w:val="24"/>
        </w:rPr>
        <w:t xml:space="preserve"> naționale UNTRR referitoare la legislația </w:t>
      </w:r>
      <w:r w:rsidR="002D50C3" w:rsidRPr="002D50C3">
        <w:rPr>
          <w:rFonts w:ascii="Arial" w:hAnsi="Arial" w:cs="Arial"/>
          <w:b/>
          <w:bCs/>
          <w:sz w:val="24"/>
          <w:szCs w:val="24"/>
        </w:rPr>
        <w:t xml:space="preserve">socială </w:t>
      </w:r>
      <w:r w:rsidRPr="002D50C3">
        <w:rPr>
          <w:rFonts w:ascii="Arial" w:hAnsi="Arial" w:cs="Arial"/>
          <w:b/>
          <w:bCs/>
          <w:sz w:val="24"/>
          <w:szCs w:val="24"/>
        </w:rPr>
        <w:t>aplicabilă  șoferilor profesioniști</w:t>
      </w:r>
      <w:r w:rsidR="002D50C3" w:rsidRPr="002D50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0C3">
        <w:rPr>
          <w:rFonts w:ascii="Arial" w:hAnsi="Arial" w:cs="Arial"/>
          <w:b/>
          <w:bCs/>
          <w:sz w:val="24"/>
          <w:szCs w:val="24"/>
        </w:rPr>
        <w:t>–  Lorena Sandu, UNTRR</w:t>
      </w:r>
    </w:p>
    <w:p w:rsidR="00A0123F" w:rsidRPr="00C12626" w:rsidRDefault="002D50C3" w:rsidP="002D50C3">
      <w:pPr>
        <w:rPr>
          <w:rFonts w:ascii="Arial" w:hAnsi="Arial" w:cs="Arial"/>
          <w:b/>
          <w:bCs/>
          <w:sz w:val="24"/>
          <w:szCs w:val="24"/>
          <w:lang w:val="ro-MD"/>
        </w:rPr>
      </w:pPr>
      <w:r w:rsidRPr="002D50C3">
        <w:rPr>
          <w:rFonts w:ascii="Arial" w:hAnsi="Arial" w:cs="Arial"/>
          <w:b/>
          <w:bCs/>
          <w:sz w:val="24"/>
          <w:szCs w:val="24"/>
          <w:lang w:val="ro-MD"/>
        </w:rPr>
        <w:t xml:space="preserve">10:45 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– 1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2:3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0E0CBD"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 </w:t>
      </w:r>
      <w:r w:rsidR="00132CF9" w:rsidRPr="00C12626">
        <w:rPr>
          <w:rFonts w:ascii="Arial" w:hAnsi="Arial" w:cs="Arial"/>
          <w:b/>
          <w:bCs/>
          <w:sz w:val="24"/>
          <w:szCs w:val="24"/>
          <w:lang w:val="ro-MD"/>
        </w:rPr>
        <w:t>ȘOFERII PROFESIONIȘTI – LUCRĂTORI DELEGAȚI SAU DETAȘAȚI?</w:t>
      </w:r>
      <w:r w:rsidR="008C6606" w:rsidRPr="008C6606">
        <w:rPr>
          <w:rFonts w:ascii="Arial" w:hAnsi="Arial" w:cs="Arial"/>
          <w:bCs/>
          <w:i/>
          <w:sz w:val="20"/>
          <w:szCs w:val="20"/>
          <w:lang w:val="ro-MD"/>
        </w:rPr>
        <w:t xml:space="preserve"> </w:t>
      </w:r>
      <w:r w:rsidR="008C6606">
        <w:rPr>
          <w:rFonts w:ascii="Arial" w:hAnsi="Arial" w:cs="Arial"/>
          <w:bCs/>
          <w:i/>
          <w:sz w:val="20"/>
          <w:szCs w:val="20"/>
          <w:lang w:val="ro-MD"/>
        </w:rPr>
        <w:t>*</w:t>
      </w:r>
    </w:p>
    <w:p w:rsidR="00F51782" w:rsidRPr="00C12626" w:rsidRDefault="000E0CBD" w:rsidP="00F51782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Codul Muncii și legea nr.16/2017 privind detașarea salariaților - care sunt implicațiile pentru firmele românești de transport rutier?</w:t>
      </w:r>
    </w:p>
    <w:p w:rsidR="00A0123F" w:rsidRPr="00C12626" w:rsidRDefault="000E0CBD" w:rsidP="00F51782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 xml:space="preserve">Plata șoferilor de transport </w:t>
      </w:r>
      <w:r w:rsidR="009740B4" w:rsidRPr="00C12626">
        <w:rPr>
          <w:rFonts w:ascii="Arial" w:hAnsi="Arial" w:cs="Arial"/>
          <w:bCs/>
          <w:sz w:val="24"/>
          <w:szCs w:val="24"/>
          <w:lang w:val="ro-MD"/>
        </w:rPr>
        <w:t>internațional</w:t>
      </w:r>
      <w:r w:rsidRPr="00C12626">
        <w:rPr>
          <w:rFonts w:ascii="Arial" w:hAnsi="Arial" w:cs="Arial"/>
          <w:bCs/>
          <w:sz w:val="24"/>
          <w:szCs w:val="24"/>
          <w:lang w:val="ro-MD"/>
        </w:rPr>
        <w:t xml:space="preserve"> în UE: diurna - element al salariului minim?</w:t>
      </w:r>
    </w:p>
    <w:p w:rsidR="00F51782" w:rsidRPr="00C12626" w:rsidRDefault="000E0CBD" w:rsidP="00F51782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Fișa de pontaj pentru șoferii profesioniști care conduc vehicule peste 3,5 și pentru șoferii vehiculelor sub 3,5 tone</w:t>
      </w:r>
    </w:p>
    <w:p w:rsidR="00C12626" w:rsidRPr="00B426EF" w:rsidRDefault="000E0CBD" w:rsidP="00C1262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Timpul de muncă și de odihnă al șoferilor - prevederile Regulamentului 561/2006 și Codul Muncii</w:t>
      </w:r>
    </w:p>
    <w:p w:rsidR="00B426EF" w:rsidRPr="00C12626" w:rsidRDefault="00B426EF" w:rsidP="00B426EF">
      <w:pPr>
        <w:pStyle w:val="ListParagraph"/>
        <w:numPr>
          <w:ilvl w:val="2"/>
          <w:numId w:val="2"/>
        </w:numPr>
        <w:rPr>
          <w:rFonts w:ascii="Arial" w:hAnsi="Arial" w:cs="Arial"/>
          <w:b/>
          <w:bCs/>
          <w:sz w:val="24"/>
          <w:szCs w:val="24"/>
          <w:u w:val="single"/>
          <w:lang w:val="ro-MD"/>
        </w:rPr>
      </w:pPr>
      <w:r w:rsidRPr="00B426EF">
        <w:rPr>
          <w:rFonts w:ascii="Arial" w:hAnsi="Arial" w:cs="Arial"/>
          <w:b/>
          <w:bCs/>
          <w:sz w:val="24"/>
          <w:szCs w:val="24"/>
          <w:u w:val="single"/>
          <w:lang w:val="ro-MD"/>
        </w:rPr>
        <w:t>Lector: Florin COSMA, expert în legislația muncii</w:t>
      </w:r>
    </w:p>
    <w:p w:rsidR="00A411A4" w:rsidRPr="00C12626" w:rsidRDefault="00A411A4" w:rsidP="00A411A4">
      <w:pPr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1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2:3</w:t>
      </w:r>
      <w:r w:rsidRPr="00C12626">
        <w:rPr>
          <w:rFonts w:ascii="Arial" w:hAnsi="Arial" w:cs="Arial"/>
          <w:b/>
          <w:bCs/>
          <w:sz w:val="24"/>
          <w:szCs w:val="24"/>
          <w:lang w:val="ro-MD"/>
        </w:rPr>
        <w:t>0- 1</w:t>
      </w:r>
      <w:r w:rsidR="00095ED1">
        <w:rPr>
          <w:rFonts w:ascii="Arial" w:hAnsi="Arial" w:cs="Arial"/>
          <w:b/>
          <w:bCs/>
          <w:sz w:val="24"/>
          <w:szCs w:val="24"/>
          <w:lang w:val="ro-MD"/>
        </w:rPr>
        <w:t>3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:0</w:t>
      </w:r>
      <w:r w:rsidRPr="00C12626">
        <w:rPr>
          <w:rFonts w:ascii="Arial" w:hAnsi="Arial" w:cs="Arial"/>
          <w:b/>
          <w:bCs/>
          <w:sz w:val="24"/>
          <w:szCs w:val="24"/>
          <w:lang w:val="ro-MD"/>
        </w:rPr>
        <w:t>0 Pauză de cafea</w:t>
      </w:r>
    </w:p>
    <w:p w:rsidR="00A411A4" w:rsidRDefault="00B34E39" w:rsidP="00A411A4">
      <w:pPr>
        <w:rPr>
          <w:rFonts w:ascii="Arial" w:hAnsi="Arial" w:cs="Arial"/>
          <w:bCs/>
          <w:i/>
          <w:sz w:val="20"/>
          <w:szCs w:val="20"/>
          <w:lang w:val="ro-MD"/>
        </w:rPr>
      </w:pPr>
      <w:r>
        <w:rPr>
          <w:rFonts w:ascii="Arial" w:hAnsi="Arial" w:cs="Arial"/>
          <w:b/>
          <w:bCs/>
          <w:sz w:val="24"/>
          <w:szCs w:val="24"/>
          <w:lang w:val="ro-MD"/>
        </w:rPr>
        <w:t>13:0</w:t>
      </w:r>
      <w:r w:rsidR="0022066E">
        <w:rPr>
          <w:rFonts w:ascii="Arial" w:hAnsi="Arial" w:cs="Arial"/>
          <w:b/>
          <w:bCs/>
          <w:sz w:val="24"/>
          <w:szCs w:val="24"/>
          <w:lang w:val="ro-MD"/>
        </w:rPr>
        <w:t>0- 16</w:t>
      </w:r>
      <w:r w:rsidR="0022066E" w:rsidRPr="0022066E">
        <w:rPr>
          <w:rFonts w:ascii="Arial" w:hAnsi="Arial" w:cs="Arial"/>
          <w:b/>
          <w:bCs/>
          <w:sz w:val="24"/>
          <w:szCs w:val="24"/>
          <w:lang w:val="ro-MD"/>
        </w:rPr>
        <w:t>:</w:t>
      </w:r>
      <w:r w:rsidR="003429CB">
        <w:rPr>
          <w:rFonts w:ascii="Arial" w:hAnsi="Arial" w:cs="Arial"/>
          <w:b/>
          <w:bCs/>
          <w:sz w:val="24"/>
          <w:szCs w:val="24"/>
          <w:lang w:val="ro-MD"/>
        </w:rPr>
        <w:t>15</w:t>
      </w:r>
      <w:r w:rsidR="0022066E" w:rsidRPr="0022066E">
        <w:rPr>
          <w:rFonts w:ascii="Arial" w:hAnsi="Arial" w:cs="Arial"/>
          <w:b/>
          <w:bCs/>
          <w:sz w:val="24"/>
          <w:szCs w:val="24"/>
          <w:lang w:val="ro-MD"/>
        </w:rPr>
        <w:t xml:space="preserve"> </w:t>
      </w:r>
      <w:r w:rsidR="00A411A4" w:rsidRPr="00C12626">
        <w:rPr>
          <w:rFonts w:ascii="Arial" w:hAnsi="Arial" w:cs="Arial"/>
          <w:b/>
          <w:bCs/>
          <w:sz w:val="24"/>
          <w:szCs w:val="24"/>
          <w:lang w:val="ro-MD"/>
        </w:rPr>
        <w:t>SALARIZAREA ȘOFERILOR ȘI FORMULARUL A1</w:t>
      </w:r>
      <w:r w:rsidR="008C6606">
        <w:rPr>
          <w:rFonts w:ascii="Arial" w:hAnsi="Arial" w:cs="Arial"/>
          <w:bCs/>
          <w:i/>
          <w:sz w:val="20"/>
          <w:szCs w:val="20"/>
          <w:lang w:val="ro-MD"/>
        </w:rPr>
        <w:t>*</w:t>
      </w:r>
    </w:p>
    <w:p w:rsidR="00C12626" w:rsidRPr="00C12626" w:rsidRDefault="000E0CBD" w:rsidP="00C1262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Reglementări noi privind contractul de muncă de la 1 ianuarie 2018</w:t>
      </w:r>
    </w:p>
    <w:p w:rsidR="00132CF9" w:rsidRDefault="00132CF9" w:rsidP="00C1262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Formularul A1 - procedura de utilizare în caz de accident în străinătate</w:t>
      </w:r>
    </w:p>
    <w:p w:rsidR="00DA57CF" w:rsidRPr="00B426EF" w:rsidRDefault="00DA57CF" w:rsidP="00C1262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ro-MD"/>
        </w:rPr>
      </w:pPr>
      <w:r w:rsidRPr="00DA57CF">
        <w:rPr>
          <w:rFonts w:ascii="Arial" w:hAnsi="Arial" w:cs="Arial"/>
          <w:bCs/>
          <w:sz w:val="24"/>
          <w:szCs w:val="24"/>
        </w:rPr>
        <w:t>Inițiative Legislative  - EUROPA ÎN MIȘCARE</w:t>
      </w:r>
    </w:p>
    <w:p w:rsidR="00B426EF" w:rsidRPr="00B426EF" w:rsidRDefault="00B426EF" w:rsidP="00B426EF">
      <w:pPr>
        <w:pStyle w:val="ListParagraph"/>
        <w:numPr>
          <w:ilvl w:val="0"/>
          <w:numId w:val="5"/>
        </w:numPr>
        <w:jc w:val="center"/>
        <w:rPr>
          <w:rFonts w:ascii="Arial" w:hAnsi="Arial" w:cs="Arial"/>
          <w:b/>
          <w:bCs/>
          <w:sz w:val="24"/>
          <w:szCs w:val="24"/>
          <w:u w:val="single"/>
          <w:lang w:val="ro-MD"/>
        </w:rPr>
      </w:pPr>
      <w:r w:rsidRPr="00B426EF">
        <w:rPr>
          <w:rFonts w:ascii="Arial" w:hAnsi="Arial" w:cs="Arial"/>
          <w:b/>
          <w:bCs/>
          <w:sz w:val="24"/>
          <w:szCs w:val="24"/>
          <w:u w:val="single"/>
          <w:lang w:val="ro-MD"/>
        </w:rPr>
        <w:t>Lector: Florin COSMA, expert în legislația muncii</w:t>
      </w:r>
    </w:p>
    <w:p w:rsidR="00B426EF" w:rsidRPr="00DA57CF" w:rsidRDefault="00B426EF" w:rsidP="00B426EF">
      <w:pPr>
        <w:pStyle w:val="ListParagraph"/>
        <w:ind w:left="1440"/>
        <w:rPr>
          <w:rFonts w:ascii="Arial" w:hAnsi="Arial" w:cs="Arial"/>
          <w:bCs/>
          <w:sz w:val="24"/>
          <w:szCs w:val="24"/>
          <w:lang w:val="ro-MD"/>
        </w:rPr>
      </w:pPr>
    </w:p>
    <w:p w:rsidR="003429CB" w:rsidRPr="003429CB" w:rsidRDefault="003429CB" w:rsidP="003429CB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429CB">
        <w:rPr>
          <w:rFonts w:ascii="Arial" w:hAnsi="Arial" w:cs="Arial"/>
          <w:b/>
          <w:bCs/>
          <w:sz w:val="24"/>
          <w:szCs w:val="24"/>
        </w:rPr>
        <w:t>16:15 -16:30 Poziție UNTRR referitoare la Inițiativele Legislative - EUROPA ÎN MIȘCARE, Pachetul Mobilitate Curată și proiectul LEARN – Roxana Ilie, UNTRR</w:t>
      </w:r>
    </w:p>
    <w:p w:rsidR="00B426EF" w:rsidRPr="00C12626" w:rsidRDefault="00B426EF" w:rsidP="00B426EF">
      <w:pPr>
        <w:pStyle w:val="ListParagraph"/>
        <w:ind w:left="360"/>
        <w:rPr>
          <w:rFonts w:ascii="Arial" w:hAnsi="Arial" w:cs="Arial"/>
          <w:bCs/>
          <w:sz w:val="24"/>
          <w:szCs w:val="24"/>
          <w:lang w:val="ro-MD"/>
        </w:rPr>
      </w:pPr>
    </w:p>
    <w:p w:rsidR="00095ED1" w:rsidRDefault="00095ED1" w:rsidP="008C6606">
      <w:pPr>
        <w:rPr>
          <w:rFonts w:ascii="Arial" w:hAnsi="Arial" w:cs="Arial"/>
          <w:bCs/>
          <w:i/>
          <w:sz w:val="20"/>
          <w:szCs w:val="20"/>
          <w:lang w:val="ro-MD"/>
        </w:rPr>
      </w:pPr>
    </w:p>
    <w:p w:rsidR="00B63868" w:rsidRPr="008C6606" w:rsidRDefault="008C6606" w:rsidP="008C6606">
      <w:pPr>
        <w:rPr>
          <w:rFonts w:ascii="Arial" w:hAnsi="Arial" w:cs="Arial"/>
          <w:bCs/>
          <w:sz w:val="20"/>
          <w:szCs w:val="20"/>
          <w:lang w:val="ro-MD"/>
        </w:rPr>
      </w:pPr>
      <w:r>
        <w:rPr>
          <w:rFonts w:ascii="Arial" w:hAnsi="Arial" w:cs="Arial"/>
          <w:bCs/>
          <w:i/>
          <w:sz w:val="20"/>
          <w:szCs w:val="20"/>
          <w:lang w:val="ro-MD"/>
        </w:rPr>
        <w:t xml:space="preserve">* </w:t>
      </w:r>
      <w:r w:rsidR="00B63868" w:rsidRPr="008C6606">
        <w:rPr>
          <w:rFonts w:ascii="Arial" w:hAnsi="Arial" w:cs="Arial"/>
          <w:bCs/>
          <w:i/>
          <w:sz w:val="20"/>
          <w:szCs w:val="20"/>
          <w:lang w:val="ro-MD"/>
        </w:rPr>
        <w:t xml:space="preserve">Dorim ca acest seminar să fie interactiv și în acest sens sesiunea de „Întrebări și răspunsuri„ va fi la </w:t>
      </w:r>
      <w:r w:rsidRPr="008C6606">
        <w:rPr>
          <w:rFonts w:ascii="Arial" w:hAnsi="Arial" w:cs="Arial"/>
          <w:bCs/>
          <w:i/>
          <w:sz w:val="20"/>
          <w:szCs w:val="20"/>
          <w:lang w:val="ro-MD"/>
        </w:rPr>
        <w:t>sfârșitul</w:t>
      </w:r>
      <w:r w:rsidR="00B63868" w:rsidRPr="008C6606">
        <w:rPr>
          <w:rFonts w:ascii="Arial" w:hAnsi="Arial" w:cs="Arial"/>
          <w:bCs/>
          <w:i/>
          <w:sz w:val="20"/>
          <w:szCs w:val="20"/>
          <w:lang w:val="ro-MD"/>
        </w:rPr>
        <w:t xml:space="preserve"> fiecărui capitol dezbătut sau atunci când considerați necesar să interveniți</w:t>
      </w:r>
    </w:p>
    <w:sectPr w:rsidR="00B63868" w:rsidRPr="008C6606" w:rsidSect="00095ED1">
      <w:pgSz w:w="11907" w:h="16840" w:code="9"/>
      <w:pgMar w:top="1135" w:right="708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CE2"/>
    <w:multiLevelType w:val="hybridMultilevel"/>
    <w:tmpl w:val="F7065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608D"/>
    <w:multiLevelType w:val="hybridMultilevel"/>
    <w:tmpl w:val="C18C95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93575"/>
    <w:multiLevelType w:val="hybridMultilevel"/>
    <w:tmpl w:val="73CCC792"/>
    <w:lvl w:ilvl="0" w:tplc="5BBE12E6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  <w:i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915780"/>
    <w:multiLevelType w:val="hybridMultilevel"/>
    <w:tmpl w:val="147C1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937A4"/>
    <w:multiLevelType w:val="hybridMultilevel"/>
    <w:tmpl w:val="8CD09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BD"/>
    <w:rsid w:val="00095ED1"/>
    <w:rsid w:val="000E0CBD"/>
    <w:rsid w:val="00132CF9"/>
    <w:rsid w:val="0022066E"/>
    <w:rsid w:val="002D50C3"/>
    <w:rsid w:val="003429CB"/>
    <w:rsid w:val="00551ABD"/>
    <w:rsid w:val="006723FB"/>
    <w:rsid w:val="00780135"/>
    <w:rsid w:val="007867EA"/>
    <w:rsid w:val="00854F06"/>
    <w:rsid w:val="008C6606"/>
    <w:rsid w:val="009740B4"/>
    <w:rsid w:val="00A0123F"/>
    <w:rsid w:val="00A411A4"/>
    <w:rsid w:val="00B33720"/>
    <w:rsid w:val="00B34E39"/>
    <w:rsid w:val="00B426EF"/>
    <w:rsid w:val="00B63868"/>
    <w:rsid w:val="00C12626"/>
    <w:rsid w:val="00C34096"/>
    <w:rsid w:val="00DA57CF"/>
    <w:rsid w:val="00F5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EAFEF-859C-45C6-AAB8-75AC2BC3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26"/>
    <w:rPr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Ilie</dc:creator>
  <cp:keywords/>
  <dc:description/>
  <cp:lastModifiedBy>Roxana Ilie</cp:lastModifiedBy>
  <cp:revision>4</cp:revision>
  <dcterms:created xsi:type="dcterms:W3CDTF">2018-01-26T16:21:00Z</dcterms:created>
  <dcterms:modified xsi:type="dcterms:W3CDTF">2018-01-26T16:39:00Z</dcterms:modified>
</cp:coreProperties>
</file>