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08" w:rsidRPr="003E351A" w:rsidRDefault="00F82E08" w:rsidP="00F82E08">
      <w:pPr>
        <w:spacing w:after="0"/>
        <w:jc w:val="both"/>
        <w:rPr>
          <w:rFonts w:ascii="Verdana" w:hAnsi="Verdana" w:cs="Verdana"/>
          <w:b/>
          <w:bCs/>
          <w:color w:val="000000"/>
          <w:sz w:val="18"/>
          <w:szCs w:val="20"/>
        </w:rPr>
      </w:pPr>
      <w:r w:rsidRPr="003E351A">
        <w:rPr>
          <w:rFonts w:ascii="Verdana" w:hAnsi="Verdana" w:cs="Verdana"/>
          <w:b/>
          <w:bCs/>
          <w:color w:val="000000"/>
          <w:sz w:val="18"/>
          <w:szCs w:val="20"/>
        </w:rPr>
        <w:t>Programul Operational Capital Uman 2014-2020</w:t>
      </w:r>
    </w:p>
    <w:p w:rsidR="00F82E08" w:rsidRPr="003E351A" w:rsidRDefault="00F82E08" w:rsidP="00F82E08">
      <w:pPr>
        <w:pStyle w:val="Default"/>
        <w:jc w:val="both"/>
        <w:rPr>
          <w:sz w:val="18"/>
          <w:szCs w:val="20"/>
        </w:rPr>
      </w:pPr>
      <w:proofErr w:type="spellStart"/>
      <w:r w:rsidRPr="003E351A">
        <w:rPr>
          <w:b/>
          <w:bCs/>
          <w:sz w:val="18"/>
          <w:szCs w:val="20"/>
        </w:rPr>
        <w:t>Axa</w:t>
      </w:r>
      <w:proofErr w:type="spellEnd"/>
      <w:r w:rsidRPr="003E351A">
        <w:rPr>
          <w:b/>
          <w:bCs/>
          <w:sz w:val="18"/>
          <w:szCs w:val="20"/>
        </w:rPr>
        <w:t xml:space="preserve"> </w:t>
      </w:r>
      <w:proofErr w:type="spellStart"/>
      <w:r w:rsidRPr="003E351A">
        <w:rPr>
          <w:b/>
          <w:bCs/>
          <w:sz w:val="18"/>
          <w:szCs w:val="20"/>
        </w:rPr>
        <w:t>prioritara</w:t>
      </w:r>
      <w:proofErr w:type="spellEnd"/>
      <w:r w:rsidRPr="003E351A">
        <w:rPr>
          <w:b/>
          <w:bCs/>
          <w:sz w:val="18"/>
          <w:szCs w:val="20"/>
        </w:rPr>
        <w:t xml:space="preserve"> </w:t>
      </w:r>
      <w:r w:rsidRPr="003E351A">
        <w:rPr>
          <w:sz w:val="18"/>
          <w:szCs w:val="20"/>
        </w:rPr>
        <w:t xml:space="preserve">3: </w:t>
      </w:r>
      <w:proofErr w:type="spellStart"/>
      <w:r w:rsidRPr="003E351A">
        <w:rPr>
          <w:sz w:val="18"/>
          <w:szCs w:val="20"/>
        </w:rPr>
        <w:t>Locuri</w:t>
      </w:r>
      <w:proofErr w:type="spellEnd"/>
      <w:r w:rsidRPr="003E351A">
        <w:rPr>
          <w:sz w:val="18"/>
          <w:szCs w:val="20"/>
        </w:rPr>
        <w:t xml:space="preserve"> de </w:t>
      </w:r>
      <w:proofErr w:type="spellStart"/>
      <w:r w:rsidRPr="003E351A">
        <w:rPr>
          <w:sz w:val="18"/>
          <w:szCs w:val="20"/>
        </w:rPr>
        <w:t>munca</w:t>
      </w:r>
      <w:proofErr w:type="spellEnd"/>
      <w:r w:rsidRPr="003E351A">
        <w:rPr>
          <w:sz w:val="18"/>
          <w:szCs w:val="20"/>
        </w:rPr>
        <w:t xml:space="preserve"> </w:t>
      </w:r>
      <w:proofErr w:type="spellStart"/>
      <w:r w:rsidRPr="003E351A">
        <w:rPr>
          <w:sz w:val="18"/>
          <w:szCs w:val="20"/>
        </w:rPr>
        <w:t>pentru</w:t>
      </w:r>
      <w:proofErr w:type="spellEnd"/>
      <w:r w:rsidRPr="003E351A">
        <w:rPr>
          <w:sz w:val="18"/>
          <w:szCs w:val="20"/>
        </w:rPr>
        <w:t xml:space="preserve"> </w:t>
      </w:r>
      <w:proofErr w:type="spellStart"/>
      <w:r w:rsidRPr="003E351A">
        <w:rPr>
          <w:sz w:val="18"/>
          <w:szCs w:val="20"/>
        </w:rPr>
        <w:t>toti</w:t>
      </w:r>
      <w:proofErr w:type="spellEnd"/>
      <w:r w:rsidRPr="003E351A">
        <w:rPr>
          <w:sz w:val="18"/>
          <w:szCs w:val="20"/>
        </w:rPr>
        <w:t xml:space="preserve"> </w:t>
      </w:r>
    </w:p>
    <w:p w:rsidR="00F82E08" w:rsidRPr="003E351A" w:rsidRDefault="00F82E08" w:rsidP="00F82E08">
      <w:pPr>
        <w:pStyle w:val="Default"/>
        <w:jc w:val="both"/>
        <w:rPr>
          <w:sz w:val="18"/>
          <w:szCs w:val="20"/>
        </w:rPr>
      </w:pPr>
      <w:proofErr w:type="spellStart"/>
      <w:r w:rsidRPr="003E351A">
        <w:rPr>
          <w:b/>
          <w:bCs/>
          <w:sz w:val="18"/>
          <w:szCs w:val="20"/>
        </w:rPr>
        <w:t>Prioritatea</w:t>
      </w:r>
      <w:proofErr w:type="spellEnd"/>
      <w:r w:rsidRPr="003E351A">
        <w:rPr>
          <w:b/>
          <w:bCs/>
          <w:sz w:val="18"/>
          <w:szCs w:val="20"/>
        </w:rPr>
        <w:t xml:space="preserve"> de </w:t>
      </w:r>
      <w:proofErr w:type="spellStart"/>
      <w:r w:rsidRPr="003E351A">
        <w:rPr>
          <w:b/>
          <w:bCs/>
          <w:sz w:val="18"/>
          <w:szCs w:val="20"/>
        </w:rPr>
        <w:t>investitii</w:t>
      </w:r>
      <w:proofErr w:type="spellEnd"/>
      <w:r w:rsidRPr="003E351A">
        <w:rPr>
          <w:b/>
          <w:bCs/>
          <w:sz w:val="18"/>
          <w:szCs w:val="20"/>
        </w:rPr>
        <w:t xml:space="preserve"> </w:t>
      </w:r>
      <w:r w:rsidRPr="003E351A">
        <w:rPr>
          <w:sz w:val="18"/>
          <w:szCs w:val="20"/>
        </w:rPr>
        <w:t xml:space="preserve">10.iii: </w:t>
      </w:r>
      <w:proofErr w:type="spellStart"/>
      <w:r w:rsidRPr="003E351A">
        <w:rPr>
          <w:sz w:val="18"/>
          <w:szCs w:val="20"/>
        </w:rPr>
        <w:t>Imbunatatirea</w:t>
      </w:r>
      <w:proofErr w:type="spellEnd"/>
      <w:r w:rsidRPr="003E351A">
        <w:rPr>
          <w:sz w:val="18"/>
          <w:szCs w:val="20"/>
        </w:rPr>
        <w:t xml:space="preserve"> </w:t>
      </w:r>
      <w:proofErr w:type="spellStart"/>
      <w:r w:rsidRPr="003E351A">
        <w:rPr>
          <w:sz w:val="18"/>
          <w:szCs w:val="20"/>
        </w:rPr>
        <w:t>accesului</w:t>
      </w:r>
      <w:proofErr w:type="spellEnd"/>
      <w:r w:rsidRPr="003E351A">
        <w:rPr>
          <w:sz w:val="18"/>
          <w:szCs w:val="20"/>
        </w:rPr>
        <w:t xml:space="preserve"> </w:t>
      </w:r>
      <w:proofErr w:type="spellStart"/>
      <w:r w:rsidRPr="003E351A">
        <w:rPr>
          <w:sz w:val="18"/>
          <w:szCs w:val="20"/>
        </w:rPr>
        <w:t>egal</w:t>
      </w:r>
      <w:proofErr w:type="spellEnd"/>
      <w:r w:rsidRPr="003E351A">
        <w:rPr>
          <w:sz w:val="18"/>
          <w:szCs w:val="20"/>
        </w:rPr>
        <w:t xml:space="preserve"> la </w:t>
      </w:r>
      <w:proofErr w:type="spellStart"/>
      <w:r w:rsidRPr="003E351A">
        <w:rPr>
          <w:sz w:val="18"/>
          <w:szCs w:val="20"/>
        </w:rPr>
        <w:t>invatarea</w:t>
      </w:r>
      <w:proofErr w:type="spellEnd"/>
      <w:r w:rsidRPr="003E351A">
        <w:rPr>
          <w:sz w:val="18"/>
          <w:szCs w:val="20"/>
        </w:rPr>
        <w:t xml:space="preserve"> </w:t>
      </w:r>
      <w:proofErr w:type="spellStart"/>
      <w:r w:rsidRPr="003E351A">
        <w:rPr>
          <w:sz w:val="18"/>
          <w:szCs w:val="20"/>
        </w:rPr>
        <w:t>pe</w:t>
      </w:r>
      <w:proofErr w:type="spellEnd"/>
      <w:r w:rsidRPr="003E351A">
        <w:rPr>
          <w:sz w:val="18"/>
          <w:szCs w:val="20"/>
        </w:rPr>
        <w:t xml:space="preserve"> tot </w:t>
      </w:r>
      <w:proofErr w:type="spellStart"/>
      <w:r w:rsidRPr="003E351A">
        <w:rPr>
          <w:sz w:val="18"/>
          <w:szCs w:val="20"/>
        </w:rPr>
        <w:t>parcursul</w:t>
      </w:r>
      <w:proofErr w:type="spellEnd"/>
      <w:r w:rsidRPr="003E351A">
        <w:rPr>
          <w:sz w:val="18"/>
          <w:szCs w:val="20"/>
        </w:rPr>
        <w:t xml:space="preserve"> </w:t>
      </w:r>
      <w:proofErr w:type="spellStart"/>
      <w:r w:rsidRPr="003E351A">
        <w:rPr>
          <w:sz w:val="18"/>
          <w:szCs w:val="20"/>
        </w:rPr>
        <w:t>vietii</w:t>
      </w:r>
      <w:proofErr w:type="spellEnd"/>
      <w:r w:rsidRPr="003E351A">
        <w:rPr>
          <w:sz w:val="18"/>
          <w:szCs w:val="20"/>
        </w:rPr>
        <w:t xml:space="preserve"> </w:t>
      </w:r>
      <w:proofErr w:type="spellStart"/>
      <w:r w:rsidRPr="003E351A">
        <w:rPr>
          <w:sz w:val="18"/>
          <w:szCs w:val="20"/>
        </w:rPr>
        <w:t>pentru</w:t>
      </w:r>
      <w:proofErr w:type="spellEnd"/>
      <w:r w:rsidRPr="003E351A">
        <w:rPr>
          <w:sz w:val="18"/>
          <w:szCs w:val="20"/>
        </w:rPr>
        <w:t xml:space="preserve"> </w:t>
      </w:r>
      <w:proofErr w:type="spellStart"/>
      <w:r w:rsidRPr="003E351A">
        <w:rPr>
          <w:sz w:val="18"/>
          <w:szCs w:val="20"/>
        </w:rPr>
        <w:t>toate</w:t>
      </w:r>
      <w:proofErr w:type="spellEnd"/>
      <w:r w:rsidRPr="003E351A">
        <w:rPr>
          <w:sz w:val="18"/>
          <w:szCs w:val="20"/>
        </w:rPr>
        <w:t xml:space="preserve"> </w:t>
      </w:r>
      <w:proofErr w:type="spellStart"/>
      <w:r w:rsidRPr="003E351A">
        <w:rPr>
          <w:sz w:val="18"/>
          <w:szCs w:val="20"/>
        </w:rPr>
        <w:t>grupurile</w:t>
      </w:r>
      <w:proofErr w:type="spellEnd"/>
      <w:r w:rsidRPr="003E351A">
        <w:rPr>
          <w:sz w:val="18"/>
          <w:szCs w:val="20"/>
        </w:rPr>
        <w:t xml:space="preserve"> de </w:t>
      </w:r>
      <w:proofErr w:type="spellStart"/>
      <w:r w:rsidRPr="003E351A">
        <w:rPr>
          <w:sz w:val="18"/>
          <w:szCs w:val="20"/>
        </w:rPr>
        <w:t>varsta</w:t>
      </w:r>
      <w:proofErr w:type="spellEnd"/>
      <w:r w:rsidRPr="003E351A">
        <w:rPr>
          <w:sz w:val="18"/>
          <w:szCs w:val="20"/>
        </w:rPr>
        <w:t xml:space="preserve"> </w:t>
      </w:r>
      <w:proofErr w:type="spellStart"/>
      <w:r w:rsidRPr="003E351A">
        <w:rPr>
          <w:sz w:val="18"/>
          <w:szCs w:val="20"/>
        </w:rPr>
        <w:t>intr</w:t>
      </w:r>
      <w:proofErr w:type="spellEnd"/>
      <w:r w:rsidRPr="003E351A">
        <w:rPr>
          <w:sz w:val="18"/>
          <w:szCs w:val="20"/>
        </w:rPr>
        <w:t xml:space="preserve">-un </w:t>
      </w:r>
      <w:proofErr w:type="spellStart"/>
      <w:r w:rsidRPr="003E351A">
        <w:rPr>
          <w:sz w:val="18"/>
          <w:szCs w:val="20"/>
        </w:rPr>
        <w:t>cadru</w:t>
      </w:r>
      <w:proofErr w:type="spellEnd"/>
      <w:r w:rsidRPr="003E351A">
        <w:rPr>
          <w:sz w:val="18"/>
          <w:szCs w:val="20"/>
        </w:rPr>
        <w:t xml:space="preserve"> formal, non-formal </w:t>
      </w:r>
      <w:proofErr w:type="spellStart"/>
      <w:r w:rsidRPr="003E351A">
        <w:rPr>
          <w:sz w:val="18"/>
          <w:szCs w:val="20"/>
        </w:rPr>
        <w:t>sau</w:t>
      </w:r>
      <w:proofErr w:type="spellEnd"/>
      <w:r w:rsidRPr="003E351A">
        <w:rPr>
          <w:sz w:val="18"/>
          <w:szCs w:val="20"/>
        </w:rPr>
        <w:t xml:space="preserve"> informal, </w:t>
      </w:r>
      <w:proofErr w:type="spellStart"/>
      <w:r w:rsidRPr="003E351A">
        <w:rPr>
          <w:sz w:val="18"/>
          <w:szCs w:val="20"/>
        </w:rPr>
        <w:t>actualizarea</w:t>
      </w:r>
      <w:proofErr w:type="spellEnd"/>
      <w:r w:rsidRPr="003E351A">
        <w:rPr>
          <w:sz w:val="18"/>
          <w:szCs w:val="20"/>
        </w:rPr>
        <w:t xml:space="preserve"> </w:t>
      </w:r>
      <w:proofErr w:type="spellStart"/>
      <w:r w:rsidRPr="003E351A">
        <w:rPr>
          <w:sz w:val="18"/>
          <w:szCs w:val="20"/>
        </w:rPr>
        <w:t>cunostintelor</w:t>
      </w:r>
      <w:proofErr w:type="spellEnd"/>
      <w:r w:rsidRPr="003E351A">
        <w:rPr>
          <w:sz w:val="18"/>
          <w:szCs w:val="20"/>
        </w:rPr>
        <w:t xml:space="preserve">, a </w:t>
      </w:r>
      <w:proofErr w:type="spellStart"/>
      <w:r w:rsidRPr="003E351A">
        <w:rPr>
          <w:sz w:val="18"/>
          <w:szCs w:val="20"/>
        </w:rPr>
        <w:t>aptitudinilor</w:t>
      </w:r>
      <w:proofErr w:type="spellEnd"/>
      <w:r w:rsidRPr="003E351A">
        <w:rPr>
          <w:sz w:val="18"/>
          <w:szCs w:val="20"/>
        </w:rPr>
        <w:t xml:space="preserve"> </w:t>
      </w:r>
      <w:proofErr w:type="spellStart"/>
      <w:r w:rsidRPr="003E351A">
        <w:rPr>
          <w:sz w:val="18"/>
          <w:szCs w:val="20"/>
        </w:rPr>
        <w:t>si</w:t>
      </w:r>
      <w:proofErr w:type="spellEnd"/>
      <w:r w:rsidRPr="003E351A">
        <w:rPr>
          <w:sz w:val="18"/>
          <w:szCs w:val="20"/>
        </w:rPr>
        <w:t xml:space="preserve"> a </w:t>
      </w:r>
      <w:proofErr w:type="spellStart"/>
      <w:r w:rsidRPr="003E351A">
        <w:rPr>
          <w:sz w:val="18"/>
          <w:szCs w:val="20"/>
        </w:rPr>
        <w:t>competentelor</w:t>
      </w:r>
      <w:proofErr w:type="spellEnd"/>
      <w:r w:rsidRPr="003E351A">
        <w:rPr>
          <w:sz w:val="18"/>
          <w:szCs w:val="20"/>
        </w:rPr>
        <w:t xml:space="preserve"> </w:t>
      </w:r>
      <w:proofErr w:type="spellStart"/>
      <w:r w:rsidRPr="003E351A">
        <w:rPr>
          <w:sz w:val="18"/>
          <w:szCs w:val="20"/>
        </w:rPr>
        <w:t>fortei</w:t>
      </w:r>
      <w:proofErr w:type="spellEnd"/>
      <w:r w:rsidRPr="003E351A">
        <w:rPr>
          <w:sz w:val="18"/>
          <w:szCs w:val="20"/>
        </w:rPr>
        <w:t xml:space="preserve"> de </w:t>
      </w:r>
      <w:proofErr w:type="spellStart"/>
      <w:r w:rsidRPr="003E351A">
        <w:rPr>
          <w:sz w:val="18"/>
          <w:szCs w:val="20"/>
        </w:rPr>
        <w:t>munca</w:t>
      </w:r>
      <w:proofErr w:type="spellEnd"/>
      <w:r w:rsidRPr="003E351A">
        <w:rPr>
          <w:sz w:val="18"/>
          <w:szCs w:val="20"/>
        </w:rPr>
        <w:t xml:space="preserve"> </w:t>
      </w:r>
      <w:proofErr w:type="spellStart"/>
      <w:r w:rsidRPr="003E351A">
        <w:rPr>
          <w:sz w:val="18"/>
          <w:szCs w:val="20"/>
        </w:rPr>
        <w:t>si</w:t>
      </w:r>
      <w:proofErr w:type="spellEnd"/>
      <w:r w:rsidRPr="003E351A">
        <w:rPr>
          <w:sz w:val="18"/>
          <w:szCs w:val="20"/>
        </w:rPr>
        <w:t xml:space="preserve"> </w:t>
      </w:r>
      <w:proofErr w:type="spellStart"/>
      <w:r w:rsidRPr="003E351A">
        <w:rPr>
          <w:sz w:val="18"/>
          <w:szCs w:val="20"/>
        </w:rPr>
        <w:t>promovarea</w:t>
      </w:r>
      <w:proofErr w:type="spellEnd"/>
      <w:r w:rsidRPr="003E351A">
        <w:rPr>
          <w:sz w:val="18"/>
          <w:szCs w:val="20"/>
        </w:rPr>
        <w:t xml:space="preserve"> </w:t>
      </w:r>
      <w:proofErr w:type="spellStart"/>
      <w:r w:rsidRPr="003E351A">
        <w:rPr>
          <w:sz w:val="18"/>
          <w:szCs w:val="20"/>
        </w:rPr>
        <w:t>unor</w:t>
      </w:r>
      <w:proofErr w:type="spellEnd"/>
      <w:r w:rsidRPr="003E351A">
        <w:rPr>
          <w:sz w:val="18"/>
          <w:szCs w:val="20"/>
        </w:rPr>
        <w:t xml:space="preserve"> </w:t>
      </w:r>
      <w:proofErr w:type="spellStart"/>
      <w:r w:rsidRPr="003E351A">
        <w:rPr>
          <w:sz w:val="18"/>
          <w:szCs w:val="20"/>
        </w:rPr>
        <w:t>cai</w:t>
      </w:r>
      <w:proofErr w:type="spellEnd"/>
      <w:r w:rsidRPr="003E351A">
        <w:rPr>
          <w:sz w:val="18"/>
          <w:szCs w:val="20"/>
        </w:rPr>
        <w:t xml:space="preserve"> de </w:t>
      </w:r>
      <w:proofErr w:type="spellStart"/>
      <w:r w:rsidRPr="003E351A">
        <w:rPr>
          <w:sz w:val="18"/>
          <w:szCs w:val="20"/>
        </w:rPr>
        <w:t>invatare</w:t>
      </w:r>
      <w:proofErr w:type="spellEnd"/>
      <w:r w:rsidRPr="003E351A">
        <w:rPr>
          <w:sz w:val="18"/>
          <w:szCs w:val="20"/>
        </w:rPr>
        <w:t xml:space="preserve"> </w:t>
      </w:r>
      <w:proofErr w:type="spellStart"/>
      <w:r w:rsidRPr="003E351A">
        <w:rPr>
          <w:sz w:val="18"/>
          <w:szCs w:val="20"/>
        </w:rPr>
        <w:t>flexibile</w:t>
      </w:r>
      <w:proofErr w:type="spellEnd"/>
      <w:r w:rsidRPr="003E351A">
        <w:rPr>
          <w:sz w:val="18"/>
          <w:szCs w:val="20"/>
        </w:rPr>
        <w:t xml:space="preserve">, </w:t>
      </w:r>
      <w:proofErr w:type="spellStart"/>
      <w:r w:rsidRPr="003E351A">
        <w:rPr>
          <w:sz w:val="18"/>
          <w:szCs w:val="20"/>
        </w:rPr>
        <w:t>inclusiv</w:t>
      </w:r>
      <w:proofErr w:type="spellEnd"/>
      <w:r w:rsidRPr="003E351A">
        <w:rPr>
          <w:sz w:val="18"/>
          <w:szCs w:val="20"/>
        </w:rPr>
        <w:t xml:space="preserve"> </w:t>
      </w:r>
      <w:proofErr w:type="spellStart"/>
      <w:r w:rsidRPr="003E351A">
        <w:rPr>
          <w:sz w:val="18"/>
          <w:szCs w:val="20"/>
        </w:rPr>
        <w:t>prin</w:t>
      </w:r>
      <w:proofErr w:type="spellEnd"/>
      <w:r w:rsidRPr="003E351A">
        <w:rPr>
          <w:sz w:val="18"/>
          <w:szCs w:val="20"/>
        </w:rPr>
        <w:t xml:space="preserve"> </w:t>
      </w:r>
      <w:proofErr w:type="spellStart"/>
      <w:r w:rsidRPr="003E351A">
        <w:rPr>
          <w:sz w:val="18"/>
          <w:szCs w:val="20"/>
        </w:rPr>
        <w:t>orientare</w:t>
      </w:r>
      <w:proofErr w:type="spellEnd"/>
      <w:r w:rsidRPr="003E351A">
        <w:rPr>
          <w:sz w:val="18"/>
          <w:szCs w:val="20"/>
        </w:rPr>
        <w:t xml:space="preserve"> </w:t>
      </w:r>
      <w:proofErr w:type="spellStart"/>
      <w:r w:rsidRPr="003E351A">
        <w:rPr>
          <w:sz w:val="18"/>
          <w:szCs w:val="20"/>
        </w:rPr>
        <w:t>profesionala</w:t>
      </w:r>
      <w:proofErr w:type="spellEnd"/>
      <w:r w:rsidRPr="003E351A">
        <w:rPr>
          <w:sz w:val="18"/>
          <w:szCs w:val="20"/>
        </w:rPr>
        <w:t xml:space="preserve"> </w:t>
      </w:r>
      <w:proofErr w:type="spellStart"/>
      <w:r w:rsidRPr="003E351A">
        <w:rPr>
          <w:sz w:val="18"/>
          <w:szCs w:val="20"/>
        </w:rPr>
        <w:t>si</w:t>
      </w:r>
      <w:proofErr w:type="spellEnd"/>
      <w:r w:rsidRPr="003E351A">
        <w:rPr>
          <w:sz w:val="18"/>
          <w:szCs w:val="20"/>
        </w:rPr>
        <w:t xml:space="preserve"> </w:t>
      </w:r>
      <w:proofErr w:type="spellStart"/>
      <w:r w:rsidRPr="003E351A">
        <w:rPr>
          <w:sz w:val="18"/>
          <w:szCs w:val="20"/>
        </w:rPr>
        <w:t>prin</w:t>
      </w:r>
      <w:proofErr w:type="spellEnd"/>
      <w:r w:rsidRPr="003E351A">
        <w:rPr>
          <w:sz w:val="18"/>
          <w:szCs w:val="20"/>
        </w:rPr>
        <w:t xml:space="preserve"> </w:t>
      </w:r>
      <w:proofErr w:type="spellStart"/>
      <w:r w:rsidRPr="003E351A">
        <w:rPr>
          <w:sz w:val="18"/>
          <w:szCs w:val="20"/>
        </w:rPr>
        <w:t>validarea</w:t>
      </w:r>
      <w:proofErr w:type="spellEnd"/>
      <w:r w:rsidRPr="003E351A">
        <w:rPr>
          <w:sz w:val="18"/>
          <w:szCs w:val="20"/>
        </w:rPr>
        <w:t xml:space="preserve"> </w:t>
      </w:r>
      <w:proofErr w:type="spellStart"/>
      <w:r w:rsidRPr="003E351A">
        <w:rPr>
          <w:sz w:val="18"/>
          <w:szCs w:val="20"/>
        </w:rPr>
        <w:t>competentelor</w:t>
      </w:r>
      <w:proofErr w:type="spellEnd"/>
      <w:r w:rsidRPr="003E351A">
        <w:rPr>
          <w:sz w:val="18"/>
          <w:szCs w:val="20"/>
        </w:rPr>
        <w:t xml:space="preserve"> </w:t>
      </w:r>
      <w:proofErr w:type="spellStart"/>
      <w:r w:rsidRPr="003E351A">
        <w:rPr>
          <w:sz w:val="18"/>
          <w:szCs w:val="20"/>
        </w:rPr>
        <w:t>dobandite</w:t>
      </w:r>
      <w:proofErr w:type="spellEnd"/>
    </w:p>
    <w:p w:rsidR="00F82E08" w:rsidRPr="003E351A" w:rsidRDefault="00F82E08" w:rsidP="00F82E08">
      <w:pPr>
        <w:pStyle w:val="Default"/>
        <w:jc w:val="both"/>
        <w:rPr>
          <w:sz w:val="18"/>
          <w:szCs w:val="20"/>
        </w:rPr>
      </w:pPr>
      <w:proofErr w:type="spellStart"/>
      <w:r w:rsidRPr="003E351A">
        <w:rPr>
          <w:b/>
          <w:bCs/>
          <w:sz w:val="18"/>
          <w:szCs w:val="20"/>
        </w:rPr>
        <w:t>Obiectivul</w:t>
      </w:r>
      <w:proofErr w:type="spellEnd"/>
      <w:r w:rsidRPr="003E351A">
        <w:rPr>
          <w:b/>
          <w:bCs/>
          <w:sz w:val="18"/>
          <w:szCs w:val="20"/>
        </w:rPr>
        <w:t xml:space="preserve"> specific </w:t>
      </w:r>
      <w:r w:rsidRPr="003E351A">
        <w:rPr>
          <w:sz w:val="18"/>
          <w:szCs w:val="20"/>
        </w:rPr>
        <w:t>3.12.:</w:t>
      </w:r>
      <w:r w:rsidR="006A77CF">
        <w:rPr>
          <w:sz w:val="18"/>
          <w:szCs w:val="20"/>
        </w:rPr>
        <w:t xml:space="preserve"> </w:t>
      </w:r>
      <w:proofErr w:type="spellStart"/>
      <w:r w:rsidRPr="003E351A">
        <w:rPr>
          <w:sz w:val="18"/>
          <w:szCs w:val="20"/>
        </w:rPr>
        <w:t>Imbunatatirea</w:t>
      </w:r>
      <w:proofErr w:type="spellEnd"/>
      <w:r w:rsidRPr="003E351A">
        <w:rPr>
          <w:sz w:val="18"/>
          <w:szCs w:val="20"/>
        </w:rPr>
        <w:t xml:space="preserve"> </w:t>
      </w:r>
      <w:proofErr w:type="spellStart"/>
      <w:r w:rsidRPr="003E351A">
        <w:rPr>
          <w:sz w:val="18"/>
          <w:szCs w:val="20"/>
        </w:rPr>
        <w:t>nivelului</w:t>
      </w:r>
      <w:proofErr w:type="spellEnd"/>
      <w:r w:rsidRPr="003E351A">
        <w:rPr>
          <w:sz w:val="18"/>
          <w:szCs w:val="20"/>
        </w:rPr>
        <w:t xml:space="preserve"> de </w:t>
      </w:r>
      <w:proofErr w:type="spellStart"/>
      <w:r w:rsidRPr="003E351A">
        <w:rPr>
          <w:sz w:val="18"/>
          <w:szCs w:val="20"/>
        </w:rPr>
        <w:t>cunostinte</w:t>
      </w:r>
      <w:proofErr w:type="spellEnd"/>
      <w:r w:rsidRPr="003E351A">
        <w:rPr>
          <w:sz w:val="18"/>
          <w:szCs w:val="20"/>
        </w:rPr>
        <w:t xml:space="preserve">/ </w:t>
      </w:r>
      <w:proofErr w:type="spellStart"/>
      <w:r w:rsidRPr="003E351A">
        <w:rPr>
          <w:sz w:val="18"/>
          <w:szCs w:val="20"/>
        </w:rPr>
        <w:t>competente</w:t>
      </w:r>
      <w:proofErr w:type="spellEnd"/>
      <w:r w:rsidRPr="003E351A">
        <w:rPr>
          <w:sz w:val="18"/>
          <w:szCs w:val="20"/>
        </w:rPr>
        <w:t xml:space="preserve">/ </w:t>
      </w:r>
      <w:proofErr w:type="spellStart"/>
      <w:r w:rsidRPr="003E351A">
        <w:rPr>
          <w:sz w:val="18"/>
          <w:szCs w:val="20"/>
        </w:rPr>
        <w:t>aptitudini</w:t>
      </w:r>
      <w:proofErr w:type="spellEnd"/>
      <w:r w:rsidRPr="003E351A">
        <w:rPr>
          <w:sz w:val="18"/>
          <w:szCs w:val="20"/>
        </w:rPr>
        <w:t xml:space="preserve"> </w:t>
      </w:r>
      <w:proofErr w:type="spellStart"/>
      <w:r w:rsidRPr="003E351A">
        <w:rPr>
          <w:sz w:val="18"/>
          <w:szCs w:val="20"/>
        </w:rPr>
        <w:t>aferente</w:t>
      </w:r>
      <w:proofErr w:type="spellEnd"/>
      <w:r w:rsidRPr="003E351A">
        <w:rPr>
          <w:sz w:val="18"/>
          <w:szCs w:val="20"/>
        </w:rPr>
        <w:t xml:space="preserve"> </w:t>
      </w:r>
      <w:proofErr w:type="spellStart"/>
      <w:r w:rsidRPr="003E351A">
        <w:rPr>
          <w:sz w:val="18"/>
          <w:szCs w:val="20"/>
        </w:rPr>
        <w:t>sectoarelor</w:t>
      </w:r>
      <w:proofErr w:type="spellEnd"/>
      <w:r w:rsidRPr="003E351A">
        <w:rPr>
          <w:sz w:val="18"/>
          <w:szCs w:val="20"/>
        </w:rPr>
        <w:t xml:space="preserve"> </w:t>
      </w:r>
      <w:proofErr w:type="spellStart"/>
      <w:r w:rsidRPr="003E351A">
        <w:rPr>
          <w:sz w:val="18"/>
          <w:szCs w:val="20"/>
        </w:rPr>
        <w:t>economice</w:t>
      </w:r>
      <w:proofErr w:type="spellEnd"/>
      <w:r w:rsidRPr="003E351A">
        <w:rPr>
          <w:sz w:val="18"/>
          <w:szCs w:val="20"/>
        </w:rPr>
        <w:t xml:space="preserve">/ </w:t>
      </w:r>
      <w:proofErr w:type="spellStart"/>
      <w:r w:rsidRPr="003E351A">
        <w:rPr>
          <w:sz w:val="18"/>
          <w:szCs w:val="20"/>
        </w:rPr>
        <w:t>domeniilor</w:t>
      </w:r>
      <w:proofErr w:type="spellEnd"/>
      <w:r w:rsidRPr="003E351A">
        <w:rPr>
          <w:sz w:val="18"/>
          <w:szCs w:val="20"/>
        </w:rPr>
        <w:t xml:space="preserve"> </w:t>
      </w:r>
      <w:proofErr w:type="spellStart"/>
      <w:r w:rsidRPr="003E351A">
        <w:rPr>
          <w:sz w:val="18"/>
          <w:szCs w:val="20"/>
        </w:rPr>
        <w:t>identificate</w:t>
      </w:r>
      <w:proofErr w:type="spellEnd"/>
      <w:r w:rsidRPr="003E351A">
        <w:rPr>
          <w:sz w:val="18"/>
          <w:szCs w:val="20"/>
        </w:rPr>
        <w:t xml:space="preserve"> conform SNC </w:t>
      </w:r>
      <w:proofErr w:type="spellStart"/>
      <w:r w:rsidRPr="003E351A">
        <w:rPr>
          <w:sz w:val="18"/>
          <w:szCs w:val="20"/>
        </w:rPr>
        <w:t>si</w:t>
      </w:r>
      <w:proofErr w:type="spellEnd"/>
      <w:r w:rsidRPr="003E351A">
        <w:rPr>
          <w:sz w:val="18"/>
          <w:szCs w:val="20"/>
        </w:rPr>
        <w:t xml:space="preserve"> SNCDI ale </w:t>
      </w:r>
      <w:proofErr w:type="spellStart"/>
      <w:r w:rsidRPr="003E351A">
        <w:rPr>
          <w:sz w:val="18"/>
          <w:szCs w:val="20"/>
        </w:rPr>
        <w:t>angajatilor</w:t>
      </w:r>
      <w:proofErr w:type="spellEnd"/>
    </w:p>
    <w:p w:rsidR="00F82E08" w:rsidRPr="003E351A" w:rsidRDefault="00F82E08" w:rsidP="00F82E08">
      <w:pPr>
        <w:pStyle w:val="Default"/>
        <w:jc w:val="both"/>
        <w:rPr>
          <w:sz w:val="18"/>
          <w:szCs w:val="20"/>
        </w:rPr>
      </w:pPr>
      <w:proofErr w:type="spellStart"/>
      <w:r w:rsidRPr="003E351A">
        <w:rPr>
          <w:b/>
          <w:sz w:val="18"/>
          <w:szCs w:val="20"/>
        </w:rPr>
        <w:t>Titlu</w:t>
      </w:r>
      <w:proofErr w:type="spellEnd"/>
      <w:r w:rsidRPr="003E351A">
        <w:rPr>
          <w:b/>
          <w:sz w:val="18"/>
          <w:szCs w:val="20"/>
        </w:rPr>
        <w:t xml:space="preserve"> </w:t>
      </w:r>
      <w:proofErr w:type="spellStart"/>
      <w:r w:rsidRPr="003E351A">
        <w:rPr>
          <w:b/>
          <w:sz w:val="18"/>
          <w:szCs w:val="20"/>
        </w:rPr>
        <w:t>proiect</w:t>
      </w:r>
      <w:proofErr w:type="spellEnd"/>
      <w:r w:rsidRPr="003E351A">
        <w:rPr>
          <w:sz w:val="18"/>
          <w:szCs w:val="20"/>
        </w:rPr>
        <w:t xml:space="preserve">: TRANS-FORM - </w:t>
      </w:r>
      <w:proofErr w:type="spellStart"/>
      <w:r w:rsidRPr="003E351A">
        <w:rPr>
          <w:sz w:val="18"/>
          <w:szCs w:val="20"/>
        </w:rPr>
        <w:t>Imbunatatirea</w:t>
      </w:r>
      <w:proofErr w:type="spellEnd"/>
      <w:r w:rsidRPr="003E351A">
        <w:rPr>
          <w:sz w:val="18"/>
          <w:szCs w:val="20"/>
        </w:rPr>
        <w:t xml:space="preserve"> </w:t>
      </w:r>
      <w:proofErr w:type="spellStart"/>
      <w:r w:rsidRPr="003E351A">
        <w:rPr>
          <w:sz w:val="18"/>
          <w:szCs w:val="20"/>
        </w:rPr>
        <w:t>nivelului</w:t>
      </w:r>
      <w:proofErr w:type="spellEnd"/>
      <w:r w:rsidRPr="003E351A">
        <w:rPr>
          <w:sz w:val="18"/>
          <w:szCs w:val="20"/>
        </w:rPr>
        <w:t xml:space="preserve"> de </w:t>
      </w:r>
      <w:proofErr w:type="spellStart"/>
      <w:r w:rsidRPr="003E351A">
        <w:rPr>
          <w:sz w:val="18"/>
          <w:szCs w:val="20"/>
        </w:rPr>
        <w:t>competente</w:t>
      </w:r>
      <w:proofErr w:type="spellEnd"/>
      <w:r w:rsidRPr="003E351A">
        <w:rPr>
          <w:sz w:val="18"/>
          <w:szCs w:val="20"/>
        </w:rPr>
        <w:t xml:space="preserve"> ale </w:t>
      </w:r>
      <w:proofErr w:type="spellStart"/>
      <w:r w:rsidRPr="003E351A">
        <w:rPr>
          <w:sz w:val="18"/>
          <w:szCs w:val="20"/>
        </w:rPr>
        <w:t>angajatilor</w:t>
      </w:r>
      <w:proofErr w:type="spellEnd"/>
      <w:r w:rsidRPr="003E351A">
        <w:rPr>
          <w:sz w:val="18"/>
          <w:szCs w:val="20"/>
        </w:rPr>
        <w:t xml:space="preserve"> din </w:t>
      </w:r>
      <w:proofErr w:type="spellStart"/>
      <w:r w:rsidRPr="003E351A">
        <w:rPr>
          <w:sz w:val="18"/>
          <w:szCs w:val="20"/>
        </w:rPr>
        <w:t>domeniul</w:t>
      </w:r>
      <w:proofErr w:type="spellEnd"/>
      <w:r w:rsidRPr="003E351A">
        <w:rPr>
          <w:sz w:val="18"/>
          <w:szCs w:val="20"/>
        </w:rPr>
        <w:t xml:space="preserve"> </w:t>
      </w:r>
      <w:proofErr w:type="spellStart"/>
      <w:r w:rsidRPr="003E351A">
        <w:rPr>
          <w:sz w:val="18"/>
          <w:szCs w:val="20"/>
        </w:rPr>
        <w:t>distributiei</w:t>
      </w:r>
      <w:proofErr w:type="spellEnd"/>
      <w:r w:rsidRPr="003E351A">
        <w:rPr>
          <w:sz w:val="18"/>
          <w:szCs w:val="20"/>
        </w:rPr>
        <w:t xml:space="preserve"> </w:t>
      </w:r>
      <w:proofErr w:type="spellStart"/>
      <w:r w:rsidRPr="003E351A">
        <w:rPr>
          <w:sz w:val="18"/>
          <w:szCs w:val="20"/>
        </w:rPr>
        <w:t>pentru</w:t>
      </w:r>
      <w:proofErr w:type="spellEnd"/>
      <w:r w:rsidRPr="003E351A">
        <w:rPr>
          <w:sz w:val="18"/>
          <w:szCs w:val="20"/>
        </w:rPr>
        <w:t xml:space="preserve"> </w:t>
      </w:r>
      <w:proofErr w:type="spellStart"/>
      <w:r w:rsidRPr="003E351A">
        <w:rPr>
          <w:sz w:val="18"/>
          <w:szCs w:val="20"/>
        </w:rPr>
        <w:t>ocuparea</w:t>
      </w:r>
      <w:proofErr w:type="spellEnd"/>
      <w:r w:rsidRPr="003E351A">
        <w:rPr>
          <w:sz w:val="18"/>
          <w:szCs w:val="20"/>
        </w:rPr>
        <w:t xml:space="preserve"> </w:t>
      </w:r>
      <w:proofErr w:type="spellStart"/>
      <w:r w:rsidRPr="003E351A">
        <w:rPr>
          <w:sz w:val="18"/>
          <w:szCs w:val="20"/>
        </w:rPr>
        <w:t>sustenabila</w:t>
      </w:r>
      <w:proofErr w:type="spellEnd"/>
      <w:r w:rsidRPr="003E351A">
        <w:rPr>
          <w:sz w:val="18"/>
          <w:szCs w:val="20"/>
        </w:rPr>
        <w:t xml:space="preserve"> </w:t>
      </w:r>
      <w:proofErr w:type="spellStart"/>
      <w:r w:rsidRPr="003E351A">
        <w:rPr>
          <w:sz w:val="18"/>
          <w:szCs w:val="20"/>
        </w:rPr>
        <w:t>si</w:t>
      </w:r>
      <w:proofErr w:type="spellEnd"/>
      <w:r w:rsidRPr="003E351A">
        <w:rPr>
          <w:sz w:val="18"/>
          <w:szCs w:val="20"/>
        </w:rPr>
        <w:t xml:space="preserve"> de </w:t>
      </w:r>
      <w:proofErr w:type="spellStart"/>
      <w:r w:rsidRPr="003E351A">
        <w:rPr>
          <w:sz w:val="18"/>
          <w:szCs w:val="20"/>
        </w:rPr>
        <w:t>calitate</w:t>
      </w:r>
      <w:proofErr w:type="spellEnd"/>
      <w:r w:rsidRPr="003E351A">
        <w:rPr>
          <w:sz w:val="18"/>
          <w:szCs w:val="20"/>
        </w:rPr>
        <w:t xml:space="preserve"> a </w:t>
      </w:r>
      <w:proofErr w:type="spellStart"/>
      <w:r w:rsidRPr="003E351A">
        <w:rPr>
          <w:sz w:val="18"/>
          <w:szCs w:val="20"/>
        </w:rPr>
        <w:t>fortei</w:t>
      </w:r>
      <w:proofErr w:type="spellEnd"/>
      <w:r w:rsidRPr="003E351A">
        <w:rPr>
          <w:sz w:val="18"/>
          <w:szCs w:val="20"/>
        </w:rPr>
        <w:t xml:space="preserve"> de </w:t>
      </w:r>
      <w:proofErr w:type="spellStart"/>
      <w:r w:rsidRPr="003E351A">
        <w:rPr>
          <w:sz w:val="18"/>
          <w:szCs w:val="20"/>
        </w:rPr>
        <w:t>munca</w:t>
      </w:r>
      <w:proofErr w:type="spellEnd"/>
    </w:p>
    <w:p w:rsidR="00F82E08" w:rsidRPr="003E351A" w:rsidRDefault="00F82E08" w:rsidP="00F82E08">
      <w:pPr>
        <w:pStyle w:val="Default"/>
        <w:jc w:val="both"/>
        <w:rPr>
          <w:sz w:val="18"/>
          <w:szCs w:val="20"/>
        </w:rPr>
      </w:pPr>
      <w:r w:rsidRPr="003E351A">
        <w:rPr>
          <w:b/>
          <w:sz w:val="18"/>
          <w:szCs w:val="20"/>
        </w:rPr>
        <w:t xml:space="preserve">ID </w:t>
      </w:r>
      <w:proofErr w:type="spellStart"/>
      <w:r w:rsidRPr="003E351A">
        <w:rPr>
          <w:b/>
          <w:sz w:val="18"/>
          <w:szCs w:val="20"/>
        </w:rPr>
        <w:t>MySMIS</w:t>
      </w:r>
      <w:proofErr w:type="spellEnd"/>
      <w:r w:rsidRPr="003E351A">
        <w:rPr>
          <w:sz w:val="18"/>
          <w:szCs w:val="20"/>
        </w:rPr>
        <w:t>: 127802</w:t>
      </w:r>
    </w:p>
    <w:p w:rsidR="00F82E08" w:rsidRPr="003E351A" w:rsidRDefault="00F82E08" w:rsidP="00F82E08">
      <w:pPr>
        <w:spacing w:after="0"/>
        <w:jc w:val="both"/>
        <w:rPr>
          <w:rFonts w:ascii="Verdana" w:hAnsi="Verdana" w:cs="Verdana"/>
          <w:color w:val="000000"/>
          <w:sz w:val="18"/>
          <w:szCs w:val="20"/>
        </w:rPr>
      </w:pPr>
      <w:r w:rsidRPr="003E351A">
        <w:rPr>
          <w:rFonts w:ascii="Verdana" w:hAnsi="Verdana" w:cs="Verdana"/>
          <w:b/>
          <w:color w:val="000000"/>
          <w:sz w:val="18"/>
          <w:szCs w:val="20"/>
        </w:rPr>
        <w:t>Nr contract finantare</w:t>
      </w:r>
      <w:r w:rsidRPr="003E351A">
        <w:rPr>
          <w:rFonts w:ascii="Verdana" w:hAnsi="Verdana" w:cs="Verdana"/>
          <w:color w:val="000000"/>
          <w:sz w:val="18"/>
          <w:szCs w:val="20"/>
        </w:rPr>
        <w:t xml:space="preserve">: POCU/464/3/12/127802 </w:t>
      </w:r>
    </w:p>
    <w:p w:rsidR="00F82E08" w:rsidRPr="003E351A" w:rsidRDefault="00F82E08" w:rsidP="00F82E08">
      <w:pPr>
        <w:spacing w:after="0"/>
        <w:jc w:val="both"/>
        <w:rPr>
          <w:rFonts w:ascii="Verdana" w:hAnsi="Verdana" w:cs="Verdana"/>
          <w:color w:val="000000"/>
          <w:sz w:val="18"/>
          <w:szCs w:val="20"/>
        </w:rPr>
      </w:pPr>
      <w:r w:rsidRPr="003E351A">
        <w:rPr>
          <w:rFonts w:ascii="Verdana" w:hAnsi="Verdana"/>
          <w:b/>
          <w:sz w:val="18"/>
          <w:szCs w:val="20"/>
        </w:rPr>
        <w:t>Nr. inregistrare OIRPOSDRU Regiunea Sud-Vest Oltenia:</w:t>
      </w:r>
      <w:r w:rsidRPr="003E351A">
        <w:rPr>
          <w:rFonts w:ascii="Verdana" w:hAnsi="Verdana"/>
          <w:sz w:val="18"/>
          <w:szCs w:val="20"/>
        </w:rPr>
        <w:t xml:space="preserve"> 16287/17.10.2019                        </w:t>
      </w:r>
    </w:p>
    <w:p w:rsidR="002C6E95" w:rsidRPr="003E351A" w:rsidRDefault="002C6E95" w:rsidP="00812C21">
      <w:pPr>
        <w:spacing w:after="0" w:line="269" w:lineRule="auto"/>
        <w:rPr>
          <w:rFonts w:ascii="Verdana" w:hAnsi="Verdana" w:cstheme="minorHAnsi"/>
          <w:sz w:val="20"/>
          <w:szCs w:val="20"/>
          <w:lang w:eastAsia="ro-RO"/>
        </w:rPr>
      </w:pPr>
    </w:p>
    <w:p w:rsidR="002C6E95" w:rsidRPr="003E351A" w:rsidRDefault="002C6E95" w:rsidP="002C6E95">
      <w:pPr>
        <w:spacing w:after="120" w:line="240" w:lineRule="auto"/>
        <w:jc w:val="center"/>
        <w:rPr>
          <w:rFonts w:ascii="Verdana" w:hAnsi="Verdana" w:cstheme="minorHAnsi"/>
          <w:b/>
          <w:sz w:val="28"/>
        </w:rPr>
      </w:pPr>
    </w:p>
    <w:p w:rsidR="002C6E95" w:rsidRPr="003E351A" w:rsidRDefault="004C0160" w:rsidP="002C6E95">
      <w:pPr>
        <w:spacing w:after="120" w:line="240" w:lineRule="auto"/>
        <w:jc w:val="center"/>
        <w:rPr>
          <w:rFonts w:ascii="Verdana" w:eastAsia="Times New Roman" w:hAnsi="Verdana" w:cstheme="minorHAnsi"/>
          <w:b/>
          <w:bCs/>
          <w:sz w:val="28"/>
        </w:rPr>
      </w:pPr>
      <w:r w:rsidRPr="003E351A">
        <w:rPr>
          <w:rFonts w:ascii="Verdana" w:hAnsi="Verdana" w:cstheme="minorHAnsi"/>
          <w:b/>
          <w:sz w:val="28"/>
        </w:rPr>
        <w:t>Declaratie incadrare</w:t>
      </w:r>
      <w:r w:rsidR="003E351A" w:rsidRPr="003E351A">
        <w:rPr>
          <w:rFonts w:ascii="Verdana" w:hAnsi="Verdana" w:cstheme="minorHAnsi"/>
          <w:b/>
          <w:sz w:val="28"/>
        </w:rPr>
        <w:t xml:space="preserve"> in categoria</w:t>
      </w:r>
      <w:r w:rsidRPr="003E351A">
        <w:rPr>
          <w:rFonts w:ascii="Verdana" w:hAnsi="Verdana" w:cstheme="minorHAnsi"/>
          <w:b/>
          <w:sz w:val="28"/>
        </w:rPr>
        <w:t xml:space="preserve"> IMM</w:t>
      </w:r>
      <w:r w:rsidR="003E351A" w:rsidRPr="003E351A">
        <w:rPr>
          <w:rFonts w:ascii="Verdana" w:hAnsi="Verdana" w:cstheme="minorHAnsi"/>
          <w:b/>
          <w:sz w:val="28"/>
        </w:rPr>
        <w:t>-urilor</w:t>
      </w:r>
    </w:p>
    <w:p w:rsidR="004C0160" w:rsidRPr="003E351A" w:rsidRDefault="004C0160" w:rsidP="003B27E4">
      <w:pPr>
        <w:spacing w:after="120" w:line="240" w:lineRule="auto"/>
        <w:jc w:val="both"/>
        <w:rPr>
          <w:rFonts w:ascii="Verdana" w:hAnsi="Verdana" w:cstheme="minorHAnsi"/>
          <w:b/>
        </w:rPr>
      </w:pPr>
    </w:p>
    <w:p w:rsidR="004C0160" w:rsidRPr="003B27E4" w:rsidRDefault="00A841C1" w:rsidP="00A841C1">
      <w:pPr>
        <w:spacing w:after="30" w:line="360" w:lineRule="auto"/>
        <w:jc w:val="both"/>
        <w:rPr>
          <w:rFonts w:ascii="Verdana" w:hAnsi="Verdana" w:cstheme="minorHAnsi"/>
          <w:sz w:val="20"/>
          <w:szCs w:val="20"/>
        </w:rPr>
      </w:pPr>
      <w:r w:rsidRPr="003B27E4">
        <w:rPr>
          <w:rFonts w:ascii="Verdana" w:hAnsi="Verdana" w:cstheme="minorHAnsi"/>
          <w:sz w:val="20"/>
          <w:szCs w:val="20"/>
        </w:rPr>
        <w:t xml:space="preserve">Subsemnatul …………………………………………………………, CNP ……………………………………………, in calitate de reprezentant al </w:t>
      </w:r>
      <w:r w:rsidR="007F64E0">
        <w:rPr>
          <w:rFonts w:ascii="Verdana" w:hAnsi="Verdana" w:cstheme="minorHAnsi"/>
          <w:sz w:val="20"/>
          <w:szCs w:val="20"/>
        </w:rPr>
        <w:t>intreprinderii</w:t>
      </w:r>
      <w:r w:rsidRPr="003B27E4">
        <w:rPr>
          <w:rFonts w:ascii="Verdana" w:hAnsi="Verdana" w:cstheme="minorHAnsi"/>
          <w:sz w:val="20"/>
          <w:szCs w:val="20"/>
        </w:rPr>
        <w:t xml:space="preserve"> …………………………………</w:t>
      </w:r>
      <w:r w:rsidR="007F64E0">
        <w:rPr>
          <w:rFonts w:ascii="Verdana" w:hAnsi="Verdana" w:cstheme="minorHAnsi"/>
          <w:sz w:val="20"/>
          <w:szCs w:val="20"/>
        </w:rPr>
        <w:t xml:space="preserve">……………, CUI </w:t>
      </w:r>
      <w:r w:rsidRPr="003B27E4">
        <w:rPr>
          <w:rFonts w:ascii="Verdana" w:hAnsi="Verdana" w:cstheme="minorHAnsi"/>
          <w:sz w:val="20"/>
          <w:szCs w:val="20"/>
        </w:rPr>
        <w:t xml:space="preserve">……………………, adresa </w:t>
      </w:r>
      <w:r w:rsidR="007F64E0">
        <w:rPr>
          <w:rFonts w:ascii="Verdana" w:hAnsi="Verdana" w:cstheme="minorHAnsi"/>
          <w:sz w:val="20"/>
          <w:szCs w:val="20"/>
        </w:rPr>
        <w:t xml:space="preserve">sediului social </w:t>
      </w:r>
      <w:r w:rsidR="00645909">
        <w:rPr>
          <w:rFonts w:ascii="Verdana" w:hAnsi="Verdana" w:cstheme="minorHAnsi"/>
          <w:sz w:val="20"/>
          <w:szCs w:val="20"/>
        </w:rPr>
        <w:t>....................................................................</w:t>
      </w:r>
      <w:r w:rsidR="00DB5E0D">
        <w:rPr>
          <w:rFonts w:ascii="Verdana" w:hAnsi="Verdana" w:cstheme="minorHAnsi"/>
          <w:sz w:val="20"/>
          <w:szCs w:val="20"/>
        </w:rPr>
        <w:t>.................</w:t>
      </w:r>
      <w:r w:rsidRPr="003B27E4">
        <w:rPr>
          <w:rFonts w:ascii="Verdana" w:hAnsi="Verdana" w:cstheme="minorHAnsi"/>
          <w:sz w:val="20"/>
          <w:szCs w:val="20"/>
        </w:rPr>
        <w:t xml:space="preserve"> declar pe proprie raspunde ca </w:t>
      </w:r>
      <w:r w:rsidR="007F64E0">
        <w:rPr>
          <w:rFonts w:ascii="Verdana" w:hAnsi="Verdana" w:cstheme="minorHAnsi"/>
          <w:sz w:val="20"/>
          <w:szCs w:val="20"/>
        </w:rPr>
        <w:t>intreprinderea pe care o reprezint</w:t>
      </w:r>
      <w:r w:rsidR="004C0160" w:rsidRPr="003B27E4">
        <w:rPr>
          <w:rFonts w:ascii="Verdana" w:hAnsi="Verdana" w:cstheme="minorHAnsi"/>
          <w:sz w:val="20"/>
          <w:szCs w:val="20"/>
        </w:rPr>
        <w:t xml:space="preserve"> </w:t>
      </w:r>
      <w:r w:rsidR="004C0160" w:rsidRPr="003B27E4">
        <w:rPr>
          <w:rFonts w:ascii="Verdana" w:hAnsi="Verdana" w:cstheme="minorHAnsi"/>
          <w:b/>
          <w:sz w:val="20"/>
          <w:szCs w:val="20"/>
        </w:rPr>
        <w:t>se incadreaza in categoria de IMM</w:t>
      </w:r>
      <w:r w:rsidRPr="003B27E4">
        <w:rPr>
          <w:rFonts w:ascii="Verdana" w:hAnsi="Verdana" w:cstheme="minorHAnsi"/>
          <w:b/>
          <w:sz w:val="20"/>
          <w:szCs w:val="20"/>
        </w:rPr>
        <w:t>,</w:t>
      </w:r>
      <w:r w:rsidR="004C0160" w:rsidRPr="003B27E4">
        <w:rPr>
          <w:rFonts w:ascii="Verdana" w:hAnsi="Verdana" w:cstheme="minorHAnsi"/>
          <w:sz w:val="20"/>
          <w:szCs w:val="20"/>
        </w:rPr>
        <w:t xml:space="preserve"> conform Legii nr. 346/2004 privind stimularea </w:t>
      </w:r>
      <w:r w:rsidR="002E6DEA">
        <w:rPr>
          <w:rFonts w:ascii="Verdana" w:hAnsi="Verdana" w:cstheme="minorHAnsi"/>
          <w:sz w:val="20"/>
          <w:szCs w:val="20"/>
        </w:rPr>
        <w:t>i</w:t>
      </w:r>
      <w:r w:rsidR="004C0160" w:rsidRPr="003B27E4">
        <w:rPr>
          <w:rFonts w:ascii="Verdana" w:hAnsi="Verdana" w:cstheme="minorHAnsi"/>
          <w:sz w:val="20"/>
          <w:szCs w:val="20"/>
        </w:rPr>
        <w:t>nfiin</w:t>
      </w:r>
      <w:r w:rsidR="002E6DEA">
        <w:rPr>
          <w:rFonts w:ascii="Verdana" w:hAnsi="Verdana" w:cstheme="minorHAnsi"/>
          <w:sz w:val="20"/>
          <w:szCs w:val="20"/>
        </w:rPr>
        <w:t>ta</w:t>
      </w:r>
      <w:r w:rsidR="004C0160" w:rsidRPr="003B27E4">
        <w:rPr>
          <w:rFonts w:ascii="Verdana" w:hAnsi="Verdana" w:cstheme="minorHAnsi"/>
          <w:sz w:val="20"/>
          <w:szCs w:val="20"/>
        </w:rPr>
        <w:t xml:space="preserve">rii </w:t>
      </w:r>
      <w:r w:rsidR="002E6DEA">
        <w:rPr>
          <w:rFonts w:ascii="Verdana" w:hAnsi="Verdana" w:cstheme="minorHAnsi"/>
          <w:sz w:val="20"/>
          <w:szCs w:val="20"/>
        </w:rPr>
        <w:t>s</w:t>
      </w:r>
      <w:r w:rsidR="004C0160" w:rsidRPr="003B27E4">
        <w:rPr>
          <w:rFonts w:ascii="Verdana" w:hAnsi="Verdana" w:cstheme="minorHAnsi"/>
          <w:sz w:val="20"/>
          <w:szCs w:val="20"/>
        </w:rPr>
        <w:t>i dezvolt</w:t>
      </w:r>
      <w:r w:rsidR="002E6DEA">
        <w:rPr>
          <w:rFonts w:ascii="Verdana" w:hAnsi="Verdana" w:cstheme="minorHAnsi"/>
          <w:sz w:val="20"/>
          <w:szCs w:val="20"/>
        </w:rPr>
        <w:t>a</w:t>
      </w:r>
      <w:r w:rsidR="004C0160" w:rsidRPr="003B27E4">
        <w:rPr>
          <w:rFonts w:ascii="Verdana" w:hAnsi="Verdana" w:cstheme="minorHAnsi"/>
          <w:sz w:val="20"/>
          <w:szCs w:val="20"/>
        </w:rPr>
        <w:t xml:space="preserve">rii </w:t>
      </w:r>
      <w:r w:rsidR="002E6DEA">
        <w:rPr>
          <w:rFonts w:ascii="Verdana" w:hAnsi="Verdana" w:cstheme="minorHAnsi"/>
          <w:sz w:val="20"/>
          <w:szCs w:val="20"/>
        </w:rPr>
        <w:t>i</w:t>
      </w:r>
      <w:r w:rsidR="004C0160" w:rsidRPr="003B27E4">
        <w:rPr>
          <w:rFonts w:ascii="Verdana" w:hAnsi="Verdana" w:cstheme="minorHAnsi"/>
          <w:sz w:val="20"/>
          <w:szCs w:val="20"/>
        </w:rPr>
        <w:t xml:space="preserve">ntreprinderilor mici </w:t>
      </w:r>
      <w:r w:rsidR="002E6DEA">
        <w:rPr>
          <w:rFonts w:ascii="Verdana" w:hAnsi="Verdana" w:cstheme="minorHAnsi"/>
          <w:sz w:val="20"/>
          <w:szCs w:val="20"/>
        </w:rPr>
        <w:t>s</w:t>
      </w:r>
      <w:r w:rsidR="004C0160" w:rsidRPr="003B27E4">
        <w:rPr>
          <w:rFonts w:ascii="Verdana" w:hAnsi="Verdana" w:cstheme="minorHAnsi"/>
          <w:sz w:val="20"/>
          <w:szCs w:val="20"/>
        </w:rPr>
        <w:t>i mijlocii</w:t>
      </w:r>
      <w:r w:rsidR="007F64E0">
        <w:rPr>
          <w:rFonts w:ascii="Verdana" w:hAnsi="Verdana" w:cstheme="minorHAnsi"/>
          <w:sz w:val="20"/>
          <w:szCs w:val="20"/>
        </w:rPr>
        <w:t>, cu modificarile si completarile ulterioare</w:t>
      </w:r>
      <w:r w:rsidR="004C0160" w:rsidRPr="003B27E4">
        <w:rPr>
          <w:rFonts w:ascii="Verdana" w:hAnsi="Verdana" w:cstheme="minorHAnsi"/>
          <w:sz w:val="20"/>
          <w:szCs w:val="20"/>
        </w:rPr>
        <w:t>, intrucat:</w:t>
      </w:r>
    </w:p>
    <w:p w:rsidR="004C0160" w:rsidRPr="003B27E4" w:rsidRDefault="004C0160" w:rsidP="00A841C1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cstheme="minorHAnsi"/>
        </w:rPr>
      </w:pPr>
      <w:proofErr w:type="spellStart"/>
      <w:r w:rsidRPr="003B27E4">
        <w:rPr>
          <w:rFonts w:cstheme="minorHAnsi"/>
        </w:rPr>
        <w:t>numarul</w:t>
      </w:r>
      <w:proofErr w:type="spellEnd"/>
      <w:r w:rsidRPr="003B27E4">
        <w:rPr>
          <w:rFonts w:cstheme="minorHAnsi"/>
        </w:rPr>
        <w:t xml:space="preserve"> </w:t>
      </w:r>
      <w:proofErr w:type="spellStart"/>
      <w:r w:rsidRPr="003B27E4">
        <w:rPr>
          <w:rFonts w:cstheme="minorHAnsi"/>
        </w:rPr>
        <w:t>mediu</w:t>
      </w:r>
      <w:proofErr w:type="spellEnd"/>
      <w:r w:rsidRPr="003B27E4">
        <w:rPr>
          <w:rFonts w:cstheme="minorHAnsi"/>
        </w:rPr>
        <w:t xml:space="preserve"> </w:t>
      </w:r>
      <w:proofErr w:type="spellStart"/>
      <w:r w:rsidRPr="003B27E4">
        <w:rPr>
          <w:rFonts w:cstheme="minorHAnsi"/>
        </w:rPr>
        <w:t>anual</w:t>
      </w:r>
      <w:proofErr w:type="spellEnd"/>
      <w:r w:rsidRPr="003B27E4">
        <w:rPr>
          <w:rFonts w:cstheme="minorHAnsi"/>
        </w:rPr>
        <w:t xml:space="preserve"> de </w:t>
      </w:r>
      <w:proofErr w:type="spellStart"/>
      <w:r w:rsidRPr="003B27E4">
        <w:rPr>
          <w:rFonts w:cstheme="minorHAnsi"/>
        </w:rPr>
        <w:t>salariati</w:t>
      </w:r>
      <w:proofErr w:type="spellEnd"/>
      <w:r w:rsidRPr="003B27E4">
        <w:rPr>
          <w:rFonts w:cstheme="minorHAnsi"/>
        </w:rPr>
        <w:t xml:space="preserve"> </w:t>
      </w:r>
      <w:proofErr w:type="spellStart"/>
      <w:r w:rsidRPr="003B27E4">
        <w:rPr>
          <w:rFonts w:cstheme="minorHAnsi"/>
        </w:rPr>
        <w:t>este</w:t>
      </w:r>
      <w:proofErr w:type="spellEnd"/>
      <w:r w:rsidRPr="003B27E4">
        <w:rPr>
          <w:rFonts w:cstheme="minorHAnsi"/>
        </w:rPr>
        <w:t xml:space="preserve"> </w:t>
      </w:r>
      <w:proofErr w:type="spellStart"/>
      <w:r w:rsidRPr="003B27E4">
        <w:rPr>
          <w:rFonts w:cstheme="minorHAnsi"/>
        </w:rPr>
        <w:t>mai</w:t>
      </w:r>
      <w:proofErr w:type="spellEnd"/>
      <w:r w:rsidRPr="003B27E4">
        <w:rPr>
          <w:rFonts w:cstheme="minorHAnsi"/>
        </w:rPr>
        <w:t xml:space="preserve"> </w:t>
      </w:r>
      <w:proofErr w:type="spellStart"/>
      <w:r w:rsidRPr="003B27E4">
        <w:rPr>
          <w:rFonts w:cstheme="minorHAnsi"/>
        </w:rPr>
        <w:t>mic</w:t>
      </w:r>
      <w:proofErr w:type="spellEnd"/>
      <w:r w:rsidRPr="003B27E4">
        <w:rPr>
          <w:rFonts w:cstheme="minorHAnsi"/>
        </w:rPr>
        <w:t xml:space="preserve"> de 250;</w:t>
      </w:r>
    </w:p>
    <w:p w:rsidR="004C0160" w:rsidRPr="003B27E4" w:rsidRDefault="004C0160" w:rsidP="00A841C1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cstheme="minorHAnsi"/>
        </w:rPr>
      </w:pPr>
      <w:proofErr w:type="spellStart"/>
      <w:proofErr w:type="gramStart"/>
      <w:r w:rsidRPr="003B27E4">
        <w:rPr>
          <w:rFonts w:cstheme="minorHAnsi"/>
        </w:rPr>
        <w:t>realizam</w:t>
      </w:r>
      <w:proofErr w:type="spellEnd"/>
      <w:proofErr w:type="gramEnd"/>
      <w:r w:rsidRPr="003B27E4">
        <w:rPr>
          <w:rFonts w:cstheme="minorHAnsi"/>
        </w:rPr>
        <w:t xml:space="preserve"> o </w:t>
      </w:r>
      <w:proofErr w:type="spellStart"/>
      <w:r w:rsidRPr="003B27E4">
        <w:rPr>
          <w:rFonts w:cstheme="minorHAnsi"/>
        </w:rPr>
        <w:t>cifra</w:t>
      </w:r>
      <w:proofErr w:type="spellEnd"/>
      <w:r w:rsidRPr="003B27E4">
        <w:rPr>
          <w:rFonts w:cstheme="minorHAnsi"/>
        </w:rPr>
        <w:t xml:space="preserve"> de </w:t>
      </w:r>
      <w:proofErr w:type="spellStart"/>
      <w:r w:rsidRPr="003B27E4">
        <w:rPr>
          <w:rFonts w:cstheme="minorHAnsi"/>
        </w:rPr>
        <w:t>afaceri</w:t>
      </w:r>
      <w:proofErr w:type="spellEnd"/>
      <w:r w:rsidRPr="003B27E4">
        <w:rPr>
          <w:rFonts w:cstheme="minorHAnsi"/>
        </w:rPr>
        <w:t xml:space="preserve"> </w:t>
      </w:r>
      <w:proofErr w:type="spellStart"/>
      <w:r w:rsidRPr="003B27E4">
        <w:rPr>
          <w:rFonts w:cstheme="minorHAnsi"/>
        </w:rPr>
        <w:t>anuala</w:t>
      </w:r>
      <w:proofErr w:type="spellEnd"/>
      <w:r w:rsidRPr="003B27E4">
        <w:rPr>
          <w:rFonts w:cstheme="minorHAnsi"/>
        </w:rPr>
        <w:t xml:space="preserve"> </w:t>
      </w:r>
      <w:proofErr w:type="spellStart"/>
      <w:r w:rsidR="007F64E0">
        <w:rPr>
          <w:rFonts w:cstheme="minorHAnsi"/>
        </w:rPr>
        <w:t>neta</w:t>
      </w:r>
      <w:proofErr w:type="spellEnd"/>
      <w:r w:rsidR="007F64E0">
        <w:rPr>
          <w:rFonts w:cstheme="minorHAnsi"/>
        </w:rPr>
        <w:t xml:space="preserve"> </w:t>
      </w:r>
      <w:proofErr w:type="spellStart"/>
      <w:r w:rsidRPr="003B27E4">
        <w:rPr>
          <w:rFonts w:cstheme="minorHAnsi"/>
        </w:rPr>
        <w:t>echivalenta</w:t>
      </w:r>
      <w:proofErr w:type="spellEnd"/>
      <w:r w:rsidRPr="003B27E4">
        <w:rPr>
          <w:rFonts w:cstheme="minorHAnsi"/>
        </w:rPr>
        <w:t xml:space="preserve"> </w:t>
      </w:r>
      <w:r w:rsidR="00B62532">
        <w:rPr>
          <w:rFonts w:cstheme="minorHAnsi"/>
        </w:rPr>
        <w:t>cu</w:t>
      </w:r>
      <w:r w:rsidRPr="003B27E4">
        <w:rPr>
          <w:rFonts w:cstheme="minorHAnsi"/>
        </w:rPr>
        <w:t xml:space="preserve"> </w:t>
      </w:r>
      <w:proofErr w:type="spellStart"/>
      <w:r w:rsidRPr="003B27E4">
        <w:rPr>
          <w:rFonts w:cstheme="minorHAnsi"/>
        </w:rPr>
        <w:t>pana</w:t>
      </w:r>
      <w:proofErr w:type="spellEnd"/>
      <w:r w:rsidRPr="003B27E4">
        <w:rPr>
          <w:rFonts w:cstheme="minorHAnsi"/>
        </w:rPr>
        <w:t xml:space="preserve"> la 50 </w:t>
      </w:r>
      <w:proofErr w:type="spellStart"/>
      <w:r w:rsidRPr="003B27E4">
        <w:rPr>
          <w:rFonts w:cstheme="minorHAnsi"/>
        </w:rPr>
        <w:t>milioane</w:t>
      </w:r>
      <w:proofErr w:type="spellEnd"/>
      <w:r w:rsidRPr="003B27E4">
        <w:rPr>
          <w:rFonts w:cstheme="minorHAnsi"/>
        </w:rPr>
        <w:t xml:space="preserve"> de euro </w:t>
      </w:r>
      <w:proofErr w:type="spellStart"/>
      <w:r w:rsidRPr="003B27E4">
        <w:rPr>
          <w:rFonts w:cstheme="minorHAnsi"/>
        </w:rPr>
        <w:t>sau</w:t>
      </w:r>
      <w:proofErr w:type="spellEnd"/>
      <w:r w:rsidRPr="003B27E4">
        <w:rPr>
          <w:rFonts w:cstheme="minorHAnsi"/>
        </w:rPr>
        <w:t xml:space="preserve"> </w:t>
      </w:r>
      <w:proofErr w:type="spellStart"/>
      <w:r w:rsidRPr="003B27E4">
        <w:rPr>
          <w:rFonts w:cstheme="minorHAnsi"/>
        </w:rPr>
        <w:t>totalul</w:t>
      </w:r>
      <w:proofErr w:type="spellEnd"/>
      <w:r w:rsidRPr="003B27E4">
        <w:rPr>
          <w:rFonts w:cstheme="minorHAnsi"/>
        </w:rPr>
        <w:t xml:space="preserve"> </w:t>
      </w:r>
      <w:proofErr w:type="spellStart"/>
      <w:r w:rsidRPr="003B27E4">
        <w:rPr>
          <w:rFonts w:cstheme="minorHAnsi"/>
        </w:rPr>
        <w:t>activelor</w:t>
      </w:r>
      <w:proofErr w:type="spellEnd"/>
      <w:r w:rsidRPr="003B27E4">
        <w:rPr>
          <w:rFonts w:cstheme="minorHAnsi"/>
        </w:rPr>
        <w:t xml:space="preserve"> nu </w:t>
      </w:r>
      <w:proofErr w:type="spellStart"/>
      <w:r w:rsidRPr="003B27E4">
        <w:rPr>
          <w:rFonts w:cstheme="minorHAnsi"/>
        </w:rPr>
        <w:t>depaseste</w:t>
      </w:r>
      <w:proofErr w:type="spellEnd"/>
      <w:r w:rsidRPr="003B27E4">
        <w:rPr>
          <w:rFonts w:cstheme="minorHAnsi"/>
        </w:rPr>
        <w:t xml:space="preserve"> </w:t>
      </w:r>
      <w:proofErr w:type="spellStart"/>
      <w:r w:rsidRPr="003B27E4">
        <w:rPr>
          <w:rFonts w:cstheme="minorHAnsi"/>
        </w:rPr>
        <w:t>echivalentul</w:t>
      </w:r>
      <w:proofErr w:type="spellEnd"/>
      <w:r w:rsidRPr="003B27E4">
        <w:rPr>
          <w:rFonts w:cstheme="minorHAnsi"/>
        </w:rPr>
        <w:t xml:space="preserve"> in lei a 43 </w:t>
      </w:r>
      <w:proofErr w:type="spellStart"/>
      <w:r w:rsidRPr="003B27E4">
        <w:rPr>
          <w:rFonts w:cstheme="minorHAnsi"/>
        </w:rPr>
        <w:t>milioane</w:t>
      </w:r>
      <w:proofErr w:type="spellEnd"/>
      <w:r w:rsidRPr="003B27E4">
        <w:rPr>
          <w:rFonts w:cstheme="minorHAnsi"/>
        </w:rPr>
        <w:t xml:space="preserve"> de euro, in </w:t>
      </w:r>
      <w:proofErr w:type="spellStart"/>
      <w:r w:rsidRPr="003B27E4">
        <w:rPr>
          <w:rFonts w:cstheme="minorHAnsi"/>
        </w:rPr>
        <w:t>conformitate</w:t>
      </w:r>
      <w:proofErr w:type="spellEnd"/>
      <w:r w:rsidRPr="003B27E4">
        <w:rPr>
          <w:rFonts w:cstheme="minorHAnsi"/>
        </w:rPr>
        <w:t xml:space="preserve"> cu </w:t>
      </w:r>
      <w:proofErr w:type="spellStart"/>
      <w:r w:rsidRPr="003B27E4">
        <w:rPr>
          <w:rFonts w:cstheme="minorHAnsi"/>
        </w:rPr>
        <w:t>ultimele</w:t>
      </w:r>
      <w:proofErr w:type="spellEnd"/>
      <w:r w:rsidRPr="003B27E4">
        <w:rPr>
          <w:rFonts w:cstheme="minorHAnsi"/>
        </w:rPr>
        <w:t xml:space="preserve"> </w:t>
      </w:r>
      <w:proofErr w:type="spellStart"/>
      <w:r w:rsidRPr="003B27E4">
        <w:rPr>
          <w:rFonts w:cstheme="minorHAnsi"/>
        </w:rPr>
        <w:t>situatii</w:t>
      </w:r>
      <w:proofErr w:type="spellEnd"/>
      <w:r w:rsidRPr="003B27E4">
        <w:rPr>
          <w:rFonts w:cstheme="minorHAnsi"/>
        </w:rPr>
        <w:t xml:space="preserve"> </w:t>
      </w:r>
      <w:proofErr w:type="spellStart"/>
      <w:r w:rsidRPr="003B27E4">
        <w:rPr>
          <w:rFonts w:cstheme="minorHAnsi"/>
        </w:rPr>
        <w:t>financiare</w:t>
      </w:r>
      <w:proofErr w:type="spellEnd"/>
      <w:r w:rsidRPr="003B27E4">
        <w:rPr>
          <w:rFonts w:cstheme="minorHAnsi"/>
        </w:rPr>
        <w:t xml:space="preserve"> </w:t>
      </w:r>
      <w:proofErr w:type="spellStart"/>
      <w:r w:rsidRPr="003B27E4">
        <w:rPr>
          <w:rFonts w:cstheme="minorHAnsi"/>
        </w:rPr>
        <w:t>aprobate</w:t>
      </w:r>
      <w:proofErr w:type="spellEnd"/>
      <w:r w:rsidRPr="003B27E4">
        <w:rPr>
          <w:rFonts w:cstheme="minorHAnsi"/>
        </w:rPr>
        <w:t xml:space="preserve">. </w:t>
      </w:r>
    </w:p>
    <w:p w:rsidR="004C0160" w:rsidRPr="003B27E4" w:rsidRDefault="00A841C1" w:rsidP="00A841C1">
      <w:pPr>
        <w:spacing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3B27E4">
        <w:rPr>
          <w:rFonts w:ascii="Verdana" w:hAnsi="Verdana" w:cstheme="minorHAnsi"/>
          <w:sz w:val="20"/>
          <w:szCs w:val="20"/>
        </w:rPr>
        <w:t>De asemenea, i</w:t>
      </w:r>
      <w:r w:rsidR="004C0160" w:rsidRPr="003B27E4">
        <w:rPr>
          <w:rFonts w:ascii="Verdana" w:hAnsi="Verdana" w:cstheme="minorHAnsi"/>
          <w:sz w:val="20"/>
          <w:szCs w:val="20"/>
        </w:rPr>
        <w:t>ntreprinderea nu are relatii de legatura si</w:t>
      </w:r>
      <w:r w:rsidR="00B62532">
        <w:rPr>
          <w:rFonts w:ascii="Verdana" w:hAnsi="Verdana" w:cstheme="minorHAnsi"/>
          <w:sz w:val="20"/>
          <w:szCs w:val="20"/>
        </w:rPr>
        <w:t xml:space="preserve"> </w:t>
      </w:r>
      <w:r w:rsidR="004C0160" w:rsidRPr="003B27E4">
        <w:rPr>
          <w:rFonts w:ascii="Verdana" w:hAnsi="Verdana" w:cstheme="minorHAnsi"/>
          <w:sz w:val="20"/>
          <w:szCs w:val="20"/>
        </w:rPr>
        <w:t>/sau parteneriat cu alte intreprinderi, de natura sa modifice incadrarea in categoria de IMM.</w:t>
      </w:r>
    </w:p>
    <w:p w:rsidR="004C0160" w:rsidRPr="003B27E4" w:rsidRDefault="004C0160" w:rsidP="004C0160">
      <w:pPr>
        <w:spacing w:after="120" w:line="240" w:lineRule="auto"/>
        <w:jc w:val="both"/>
        <w:rPr>
          <w:rFonts w:ascii="Verdana" w:hAnsi="Verdana" w:cstheme="minorHAnsi"/>
          <w:sz w:val="20"/>
          <w:szCs w:val="20"/>
        </w:rPr>
      </w:pPr>
      <w:bookmarkStart w:id="0" w:name="_GoBack"/>
      <w:bookmarkEnd w:id="0"/>
    </w:p>
    <w:p w:rsidR="004C0160" w:rsidRPr="003B27E4" w:rsidRDefault="004C0160" w:rsidP="004C0160">
      <w:pPr>
        <w:spacing w:after="120" w:line="240" w:lineRule="auto"/>
        <w:jc w:val="both"/>
        <w:rPr>
          <w:rFonts w:ascii="Verdana" w:hAnsi="Verdana" w:cstheme="minorHAnsi"/>
          <w:sz w:val="20"/>
          <w:szCs w:val="20"/>
        </w:rPr>
      </w:pPr>
    </w:p>
    <w:p w:rsidR="004C0160" w:rsidRPr="003B27E4" w:rsidRDefault="004C0160" w:rsidP="004C0160">
      <w:pPr>
        <w:spacing w:after="120" w:line="240" w:lineRule="auto"/>
        <w:jc w:val="both"/>
        <w:rPr>
          <w:rFonts w:ascii="Verdana" w:hAnsi="Verdana" w:cstheme="minorHAnsi"/>
          <w:sz w:val="20"/>
          <w:szCs w:val="20"/>
        </w:rPr>
      </w:pPr>
      <w:r w:rsidRPr="003B27E4">
        <w:rPr>
          <w:rFonts w:ascii="Verdana" w:hAnsi="Verdana" w:cstheme="minorHAnsi"/>
          <w:sz w:val="20"/>
          <w:szCs w:val="20"/>
        </w:rPr>
        <w:t>Data: ____________________</w:t>
      </w:r>
    </w:p>
    <w:p w:rsidR="004C0160" w:rsidRPr="003B27E4" w:rsidRDefault="004C0160" w:rsidP="004C0160">
      <w:pPr>
        <w:spacing w:after="120" w:line="240" w:lineRule="auto"/>
        <w:jc w:val="both"/>
        <w:rPr>
          <w:rFonts w:ascii="Verdana" w:hAnsi="Verdana" w:cstheme="minorHAnsi"/>
          <w:sz w:val="20"/>
          <w:szCs w:val="20"/>
        </w:rPr>
      </w:pPr>
    </w:p>
    <w:p w:rsidR="004C0160" w:rsidRDefault="004C0160" w:rsidP="00DA3014">
      <w:pPr>
        <w:spacing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3B27E4">
        <w:rPr>
          <w:rFonts w:ascii="Verdana" w:hAnsi="Verdana" w:cstheme="minorHAnsi"/>
          <w:sz w:val="20"/>
          <w:szCs w:val="20"/>
        </w:rPr>
        <w:t>Nume si prenume: ____________________</w:t>
      </w:r>
    </w:p>
    <w:p w:rsidR="00DA3014" w:rsidRPr="003B27E4" w:rsidRDefault="00DA3014" w:rsidP="00DA3014">
      <w:pPr>
        <w:spacing w:after="120" w:line="360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Functia: ________________________</w:t>
      </w:r>
    </w:p>
    <w:p w:rsidR="004C0160" w:rsidRPr="003B27E4" w:rsidRDefault="004C0160" w:rsidP="00DA3014">
      <w:pPr>
        <w:spacing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3B27E4">
        <w:rPr>
          <w:rFonts w:ascii="Verdana" w:hAnsi="Verdana" w:cstheme="minorHAnsi"/>
          <w:sz w:val="20"/>
          <w:szCs w:val="20"/>
        </w:rPr>
        <w:t>Semnatura: ____________________</w:t>
      </w:r>
    </w:p>
    <w:sectPr w:rsidR="004C0160" w:rsidRPr="003B27E4" w:rsidSect="00F758F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D3D" w:rsidRDefault="00AF7D3D" w:rsidP="00F82E08">
      <w:pPr>
        <w:spacing w:after="0" w:line="240" w:lineRule="auto"/>
      </w:pPr>
      <w:r>
        <w:separator/>
      </w:r>
    </w:p>
  </w:endnote>
  <w:endnote w:type="continuationSeparator" w:id="0">
    <w:p w:rsidR="00AF7D3D" w:rsidRDefault="00AF7D3D" w:rsidP="00F8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F79" w:rsidRDefault="00385F79">
    <w:pPr>
      <w:pStyle w:val="Footer"/>
    </w:pPr>
    <w:r>
      <w:tab/>
    </w:r>
    <w:r w:rsidRPr="00385F79">
      <w:drawing>
        <wp:inline distT="0" distB="0" distL="0" distR="0">
          <wp:extent cx="933450" cy="400050"/>
          <wp:effectExtent l="19050" t="0" r="0" b="0"/>
          <wp:docPr id="1" name="Picture 1" descr="descărca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ărca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5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D3D" w:rsidRDefault="00AF7D3D" w:rsidP="00F82E08">
      <w:pPr>
        <w:spacing w:after="0" w:line="240" w:lineRule="auto"/>
      </w:pPr>
      <w:r>
        <w:separator/>
      </w:r>
    </w:p>
  </w:footnote>
  <w:footnote w:type="continuationSeparator" w:id="0">
    <w:p w:rsidR="00AF7D3D" w:rsidRDefault="00AF7D3D" w:rsidP="00F82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E08" w:rsidRDefault="00F82E08" w:rsidP="00F82E08">
    <w:pPr>
      <w:pStyle w:val="Header"/>
    </w:pP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2941955</wp:posOffset>
          </wp:positionH>
          <wp:positionV relativeFrom="margin">
            <wp:posOffset>-1068705</wp:posOffset>
          </wp:positionV>
          <wp:extent cx="825500" cy="759460"/>
          <wp:effectExtent l="0" t="0" r="0" b="2540"/>
          <wp:wrapSquare wrapText="bothSides"/>
          <wp:docPr id="5" name="Picture 5" descr="sigla_guv_coroana_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sigla_guv_coroana_albast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901065" cy="8445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84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7506970</wp:posOffset>
          </wp:positionH>
          <wp:positionV relativeFrom="paragraph">
            <wp:posOffset>-17780</wp:posOffset>
          </wp:positionV>
          <wp:extent cx="831215" cy="819150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>
          <wp:extent cx="1089660" cy="8610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2E08" w:rsidRPr="00F82E08" w:rsidRDefault="00F82E08">
    <w:pPr>
      <w:pStyle w:val="Header"/>
      <w:rPr>
        <w:rFonts w:ascii="Verdana" w:hAnsi="Verdana"/>
        <w:iCs/>
        <w:sz w:val="18"/>
        <w:szCs w:val="18"/>
      </w:rPr>
    </w:pPr>
    <w:r w:rsidRPr="003E351A">
      <w:rPr>
        <w:rFonts w:ascii="Verdana" w:hAnsi="Verdana"/>
        <w:iCs/>
        <w:sz w:val="16"/>
        <w:szCs w:val="18"/>
      </w:rPr>
      <w:t>Proiect co-finan</w:t>
    </w:r>
    <w:r w:rsidRPr="003E351A">
      <w:rPr>
        <w:rFonts w:ascii="Verdana" w:hAnsi="Verdana"/>
        <w:iCs/>
        <w:sz w:val="16"/>
        <w:szCs w:val="18"/>
        <w:lang w:val="en-US"/>
      </w:rPr>
      <w:t>t</w:t>
    </w:r>
    <w:r w:rsidRPr="003E351A">
      <w:rPr>
        <w:rFonts w:ascii="Verdana" w:hAnsi="Verdana"/>
        <w:iCs/>
        <w:sz w:val="16"/>
        <w:szCs w:val="18"/>
      </w:rPr>
      <w:t>at din Programul Opera</w:t>
    </w:r>
    <w:r w:rsidRPr="003E351A">
      <w:rPr>
        <w:rFonts w:ascii="Verdana" w:hAnsi="Verdana"/>
        <w:iCs/>
        <w:sz w:val="16"/>
        <w:szCs w:val="18"/>
        <w:lang w:val="en-US"/>
      </w:rPr>
      <w:t>t</w:t>
    </w:r>
    <w:r w:rsidRPr="003E351A">
      <w:rPr>
        <w:rFonts w:ascii="Verdana" w:hAnsi="Verdana"/>
        <w:iCs/>
        <w:sz w:val="16"/>
        <w:szCs w:val="18"/>
      </w:rPr>
      <w:t>ional Capital Uman 2014-2020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B487A"/>
    <w:multiLevelType w:val="hybridMultilevel"/>
    <w:tmpl w:val="D83886EC"/>
    <w:lvl w:ilvl="0" w:tplc="EC8EB4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3202E2"/>
    <w:multiLevelType w:val="hybridMultilevel"/>
    <w:tmpl w:val="8416B7BA"/>
    <w:lvl w:ilvl="0" w:tplc="00D6899A">
      <w:start w:val="1"/>
      <w:numFmt w:val="bullet"/>
      <w:lvlText w:val="►"/>
      <w:lvlJc w:val="left"/>
      <w:pPr>
        <w:ind w:left="790" w:hanging="360"/>
      </w:pPr>
      <w:rPr>
        <w:rFonts w:ascii="Arial" w:hAnsi="Aria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077"/>
    <w:rsid w:val="00180077"/>
    <w:rsid w:val="001C232F"/>
    <w:rsid w:val="002221BA"/>
    <w:rsid w:val="002C6E95"/>
    <w:rsid w:val="002E6DEA"/>
    <w:rsid w:val="00385F79"/>
    <w:rsid w:val="003B27E4"/>
    <w:rsid w:val="003E351A"/>
    <w:rsid w:val="004C0160"/>
    <w:rsid w:val="00645909"/>
    <w:rsid w:val="006A77CF"/>
    <w:rsid w:val="006C17AC"/>
    <w:rsid w:val="007F64E0"/>
    <w:rsid w:val="00812C21"/>
    <w:rsid w:val="00822B61"/>
    <w:rsid w:val="00836FEF"/>
    <w:rsid w:val="008A3566"/>
    <w:rsid w:val="00A841C1"/>
    <w:rsid w:val="00AA0C19"/>
    <w:rsid w:val="00AB0157"/>
    <w:rsid w:val="00AF7D3D"/>
    <w:rsid w:val="00B62532"/>
    <w:rsid w:val="00C454BA"/>
    <w:rsid w:val="00C50C7B"/>
    <w:rsid w:val="00D6418A"/>
    <w:rsid w:val="00DA3014"/>
    <w:rsid w:val="00DB5E0D"/>
    <w:rsid w:val="00E36630"/>
    <w:rsid w:val="00F758FB"/>
    <w:rsid w:val="00F82E08"/>
    <w:rsid w:val="00FB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6E95"/>
    <w:pPr>
      <w:ind w:left="720"/>
      <w:contextualSpacing/>
    </w:pPr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8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E08"/>
  </w:style>
  <w:style w:type="paragraph" w:styleId="Footer">
    <w:name w:val="footer"/>
    <w:basedOn w:val="Normal"/>
    <w:link w:val="FooterChar"/>
    <w:uiPriority w:val="99"/>
    <w:unhideWhenUsed/>
    <w:rsid w:val="00F8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E08"/>
  </w:style>
  <w:style w:type="paragraph" w:customStyle="1" w:styleId="Default">
    <w:name w:val="Default"/>
    <w:rsid w:val="00F82E0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Mioara Reyne</dc:creator>
  <cp:keywords/>
  <dc:description/>
  <cp:lastModifiedBy>George</cp:lastModifiedBy>
  <cp:revision>20</cp:revision>
  <dcterms:created xsi:type="dcterms:W3CDTF">2018-11-20T12:37:00Z</dcterms:created>
  <dcterms:modified xsi:type="dcterms:W3CDTF">2019-11-28T14:24:00Z</dcterms:modified>
</cp:coreProperties>
</file>